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D418" w14:textId="616C09C0" w:rsidR="008F4FA9" w:rsidRPr="00801041" w:rsidRDefault="008F4FA9" w:rsidP="00801041">
      <w:pPr>
        <w:spacing w:line="240" w:lineRule="auto"/>
        <w:rPr>
          <w:rFonts w:ascii="Times New Roman" w:hAnsi="Times New Roman" w:cs="Times New Roman"/>
          <w:b/>
          <w:sz w:val="24"/>
          <w:szCs w:val="24"/>
          <w:lang w:val="pt-BR"/>
        </w:rPr>
      </w:pPr>
      <w:bookmarkStart w:id="1" w:name="_Hlk155686244"/>
      <w:r w:rsidRPr="008F4FA9">
        <w:rPr>
          <w:rFonts w:ascii="Times New Roman" w:hAnsi="Times New Roman" w:cs="Times New Roman"/>
          <w:b/>
          <w:sz w:val="24"/>
          <w:szCs w:val="24"/>
          <w:lang w:val="pt-BR"/>
        </w:rPr>
        <w:t>Căminul pentru Persoane Vârstnice (Ind.dos. III C.a)</w:t>
      </w:r>
      <w:bookmarkEnd w:id="1"/>
    </w:p>
    <w:p w14:paraId="2EF304F6" w14:textId="53598564" w:rsidR="008F4FA9" w:rsidRPr="00C5797B" w:rsidRDefault="00801041" w:rsidP="008F4FA9">
      <w:pPr>
        <w:spacing w:line="240" w:lineRule="auto"/>
        <w:ind w:firstLine="3261"/>
        <w:jc w:val="center"/>
        <w:rPr>
          <w:rFonts w:ascii="Times New Roman" w:hAnsi="Times New Roman"/>
          <w:b/>
          <w:sz w:val="24"/>
          <w:szCs w:val="24"/>
          <w:lang w:val="ro-RO" w:eastAsia="en-US"/>
        </w:rPr>
      </w:pPr>
      <w:r>
        <w:rPr>
          <w:rFonts w:ascii="Times New Roman" w:hAnsi="Times New Roman"/>
          <w:b/>
          <w:sz w:val="24"/>
          <w:szCs w:val="24"/>
          <w:lang w:val="ro-RO" w:eastAsia="en-US"/>
        </w:rPr>
        <w:t xml:space="preserve">             </w:t>
      </w:r>
      <w:r w:rsidR="003C4E43">
        <w:rPr>
          <w:rFonts w:ascii="Times New Roman" w:hAnsi="Times New Roman"/>
          <w:b/>
          <w:sz w:val="24"/>
          <w:szCs w:val="24"/>
          <w:lang w:val="ro-RO" w:eastAsia="en-US"/>
        </w:rPr>
        <w:t xml:space="preserve">                </w:t>
      </w:r>
      <w:r w:rsidR="008F4FA9" w:rsidRPr="00C5797B">
        <w:rPr>
          <w:rFonts w:ascii="Times New Roman" w:hAnsi="Times New Roman"/>
          <w:b/>
          <w:sz w:val="24"/>
          <w:szCs w:val="24"/>
          <w:lang w:val="ro-RO" w:eastAsia="en-US"/>
        </w:rPr>
        <w:t>INFORMARE</w:t>
      </w:r>
    </w:p>
    <w:p w14:paraId="1D0B24B8" w14:textId="2D652C7C" w:rsidR="008F4FA9" w:rsidRPr="00C5797B" w:rsidRDefault="008F4FA9" w:rsidP="003C4E43">
      <w:pPr>
        <w:spacing w:line="240" w:lineRule="auto"/>
        <w:ind w:left="5670"/>
        <w:rPr>
          <w:rFonts w:ascii="Times New Roman" w:hAnsi="Times New Roman"/>
          <w:b/>
          <w:sz w:val="24"/>
          <w:szCs w:val="24"/>
          <w:lang w:val="ro-RO" w:eastAsia="en-US"/>
        </w:rPr>
      </w:pPr>
      <w:r w:rsidRPr="00C5797B">
        <w:rPr>
          <w:rFonts w:ascii="Times New Roman" w:hAnsi="Times New Roman"/>
          <w:b/>
          <w:sz w:val="24"/>
          <w:szCs w:val="24"/>
          <w:lang w:val="ro-RO" w:eastAsia="en-US"/>
        </w:rPr>
        <w:t xml:space="preserve">privind prelucrarea datelor cu caracter personal </w:t>
      </w:r>
      <w:r>
        <w:rPr>
          <w:rFonts w:ascii="Times New Roman" w:hAnsi="Times New Roman"/>
          <w:b/>
          <w:sz w:val="24"/>
          <w:szCs w:val="24"/>
          <w:lang w:val="ro-RO" w:eastAsia="en-US"/>
        </w:rPr>
        <w:t>susținător</w:t>
      </w:r>
      <w:r w:rsidR="00D05880">
        <w:rPr>
          <w:rFonts w:ascii="Times New Roman" w:hAnsi="Times New Roman"/>
          <w:b/>
          <w:sz w:val="24"/>
          <w:szCs w:val="24"/>
          <w:lang w:val="ro-RO" w:eastAsia="en-US"/>
        </w:rPr>
        <w:t>i</w:t>
      </w:r>
      <w:r>
        <w:rPr>
          <w:rFonts w:ascii="Times New Roman" w:hAnsi="Times New Roman"/>
          <w:b/>
          <w:sz w:val="24"/>
          <w:szCs w:val="24"/>
          <w:lang w:val="ro-RO" w:eastAsia="en-US"/>
        </w:rPr>
        <w:t xml:space="preserve"> legal</w:t>
      </w:r>
      <w:r w:rsidR="00D05880">
        <w:rPr>
          <w:rFonts w:ascii="Times New Roman" w:hAnsi="Times New Roman"/>
          <w:b/>
          <w:sz w:val="24"/>
          <w:szCs w:val="24"/>
          <w:lang w:val="ro-RO" w:eastAsia="en-US"/>
        </w:rPr>
        <w:t>i</w:t>
      </w:r>
      <w:r>
        <w:rPr>
          <w:rFonts w:ascii="Times New Roman" w:hAnsi="Times New Roman"/>
          <w:b/>
          <w:sz w:val="24"/>
          <w:szCs w:val="24"/>
          <w:lang w:val="ro-RO" w:eastAsia="en-US"/>
        </w:rPr>
        <w:t>/aparținător</w:t>
      </w:r>
      <w:r w:rsidR="00D05880">
        <w:rPr>
          <w:rFonts w:ascii="Times New Roman" w:hAnsi="Times New Roman"/>
          <w:b/>
          <w:sz w:val="24"/>
          <w:szCs w:val="24"/>
          <w:lang w:val="ro-RO" w:eastAsia="en-US"/>
        </w:rPr>
        <w:t>i</w:t>
      </w:r>
    </w:p>
    <w:p w14:paraId="4F8C55E6" w14:textId="77777777" w:rsidR="008F4FA9" w:rsidRPr="00BB7D37" w:rsidRDefault="008F4FA9" w:rsidP="008F4FA9">
      <w:pPr>
        <w:spacing w:line="240" w:lineRule="auto"/>
        <w:ind w:firstLine="3261"/>
        <w:rPr>
          <w:rFonts w:ascii="Times New Roman" w:hAnsi="Times New Roman"/>
          <w:b/>
          <w:sz w:val="16"/>
          <w:szCs w:val="16"/>
          <w:lang w:val="ro-RO" w:eastAsia="en-US"/>
        </w:rPr>
      </w:pPr>
    </w:p>
    <w:p w14:paraId="55C83517" w14:textId="77777777" w:rsidR="008F4FA9" w:rsidRPr="00C5797B" w:rsidRDefault="008F4FA9" w:rsidP="001E731A">
      <w:pPr>
        <w:spacing w:before="0" w:line="240" w:lineRule="auto"/>
        <w:ind w:firstLine="709"/>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 xml:space="preserve">Subscrisa </w:t>
      </w:r>
      <w:r w:rsidRPr="00C5797B">
        <w:rPr>
          <w:rFonts w:ascii="Times New Roman" w:eastAsia="Times New Roman" w:hAnsi="Times New Roman"/>
          <w:b/>
          <w:sz w:val="24"/>
          <w:szCs w:val="24"/>
          <w:lang w:val="ro-RO"/>
        </w:rPr>
        <w:t>Direcția de Asistență Socială Brașov (DAS Brașov),</w:t>
      </w:r>
      <w:r w:rsidRPr="00C5797B">
        <w:rPr>
          <w:rFonts w:ascii="Times New Roman" w:eastAsia="Times New Roman" w:hAnsi="Times New Roman"/>
          <w:sz w:val="24"/>
          <w:szCs w:val="24"/>
          <w:lang w:val="ro-RO"/>
        </w:rPr>
        <w:t xml:space="preserve"> Serviciul Public de Asistență Socială la nivelul Municipiului Brașov, cu sediul în Brașov, Str. Panselelor nr. 23, cod poștal 500419, (Operator de date cu caracter personal</w:t>
      </w:r>
      <w:r w:rsidRPr="00C5797B">
        <w:rPr>
          <w:rFonts w:ascii="Times New Roman" w:eastAsia="Times New Roman" w:hAnsi="Times New Roman"/>
          <w:b/>
          <w:sz w:val="24"/>
          <w:szCs w:val="24"/>
          <w:lang w:val="ro-RO"/>
        </w:rPr>
        <w:t xml:space="preserve"> </w:t>
      </w:r>
      <w:r w:rsidRPr="00C5797B">
        <w:rPr>
          <w:rFonts w:ascii="Times New Roman" w:eastAsia="Times New Roman" w:hAnsi="Times New Roman"/>
          <w:sz w:val="24"/>
          <w:szCs w:val="24"/>
          <w:lang w:val="ro-RO"/>
        </w:rPr>
        <w:t xml:space="preserve">înregistrat </w:t>
      </w:r>
      <w:r w:rsidRPr="00C5797B">
        <w:rPr>
          <w:rFonts w:ascii="Times New Roman" w:eastAsia="Times New Roman" w:hAnsi="Times New Roman"/>
          <w:iCs/>
          <w:sz w:val="24"/>
          <w:szCs w:val="24"/>
          <w:lang w:val="ro-RO"/>
        </w:rPr>
        <w:t>sub numărul 10326</w:t>
      </w:r>
      <w:r w:rsidRPr="00C5797B">
        <w:rPr>
          <w:rFonts w:ascii="Times New Roman" w:eastAsia="Times New Roman" w:hAnsi="Times New Roman"/>
          <w:b/>
          <w:sz w:val="24"/>
          <w:szCs w:val="24"/>
          <w:lang w:val="ro-RO"/>
        </w:rPr>
        <w:t>)</w:t>
      </w:r>
      <w:r w:rsidRPr="00C5797B">
        <w:rPr>
          <w:rFonts w:ascii="Times New Roman" w:eastAsia="Times New Roman" w:hAnsi="Times New Roman"/>
          <w:sz w:val="24"/>
          <w:szCs w:val="24"/>
          <w:lang w:val="ro-RO"/>
        </w:rPr>
        <w:t xml:space="preserve">, în baza Art. 13 din </w:t>
      </w:r>
      <w:r w:rsidRPr="00C5797B">
        <w:rPr>
          <w:rFonts w:ascii="Times New Roman" w:eastAsia="Times New Roman" w:hAnsi="Times New Roman"/>
          <w:iCs/>
          <w:sz w:val="24"/>
          <w:szCs w:val="24"/>
          <w:lang w:val="ro-RO"/>
        </w:rPr>
        <w:t>Regulamentul (UE) 2016/679 al Parlamentului European si al Consiliului Uniunii Europene din 27 aprilie 2016 (GDPR)</w:t>
      </w:r>
      <w:r w:rsidRPr="00C5797B">
        <w:rPr>
          <w:rFonts w:ascii="Times New Roman" w:eastAsia="Times New Roman" w:hAnsi="Times New Roman"/>
          <w:bCs/>
          <w:sz w:val="24"/>
          <w:szCs w:val="24"/>
          <w:lang w:val="ro-RO"/>
        </w:rPr>
        <w:t xml:space="preserve">, </w:t>
      </w:r>
      <w:r w:rsidRPr="00C5797B">
        <w:rPr>
          <w:rFonts w:ascii="Times New Roman" w:eastAsia="Times New Roman" w:hAnsi="Times New Roman"/>
          <w:sz w:val="24"/>
          <w:szCs w:val="24"/>
          <w:lang w:val="ro-RO"/>
        </w:rPr>
        <w:t>vă aduce la cunoștință următoarele:</w:t>
      </w:r>
    </w:p>
    <w:p w14:paraId="7CA999B4" w14:textId="77777777" w:rsidR="008F4FA9" w:rsidRPr="00C5797B" w:rsidRDefault="008F4FA9" w:rsidP="001E731A">
      <w:pPr>
        <w:spacing w:before="0" w:line="240" w:lineRule="auto"/>
        <w:ind w:firstLine="709"/>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 xml:space="preserve"> 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117A933E" w14:textId="77777777" w:rsidR="008F4FA9" w:rsidRPr="00C5797B" w:rsidRDefault="008F4FA9" w:rsidP="001E731A">
      <w:pPr>
        <w:spacing w:before="0" w:line="240" w:lineRule="auto"/>
        <w:ind w:firstLine="709"/>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Destinatarii datelor cu caracter personal sunt angajații subscrisei cu atribuții privind prelucrarea datelor, autorităţi publice centrale, autorități publice locale, instituții publice și după caz, operatorii terți împuterniciți de DAS Brașov, banca nominalizată de către dumneavoastră. Menționăm că, transmiterea datelor se efectuează în condițiile prevăzute de lege, în scopuri determinate, explicite și legitime.</w:t>
      </w:r>
    </w:p>
    <w:p w14:paraId="266F66F3" w14:textId="77777777" w:rsidR="008F4FA9" w:rsidRPr="00C5797B" w:rsidRDefault="008F4FA9" w:rsidP="001E731A">
      <w:pPr>
        <w:spacing w:before="0" w:line="240" w:lineRule="auto"/>
        <w:ind w:firstLine="708"/>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1ACD3F50" w14:textId="77777777" w:rsidR="008F4FA9" w:rsidRPr="00C5797B" w:rsidRDefault="008F4FA9" w:rsidP="001E731A">
      <w:pPr>
        <w:spacing w:before="0" w:line="240" w:lineRule="auto"/>
        <w:ind w:firstLine="708"/>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8" w:history="1">
        <w:r w:rsidRPr="00C5797B">
          <w:rPr>
            <w:rFonts w:ascii="Times New Roman" w:eastAsia="Times New Roman" w:hAnsi="Times New Roman"/>
            <w:sz w:val="24"/>
            <w:szCs w:val="24"/>
            <w:lang w:val="ro-RO"/>
          </w:rPr>
          <w:t>dasbv@dasbv.ro</w:t>
        </w:r>
      </w:hyperlink>
      <w:r w:rsidRPr="00C5797B">
        <w:rPr>
          <w:rFonts w:ascii="Times New Roman" w:eastAsia="Times New Roman" w:hAnsi="Times New Roman"/>
          <w:sz w:val="24"/>
          <w:szCs w:val="24"/>
          <w:lang w:val="ro-RO"/>
        </w:rPr>
        <w:t xml:space="preserve">. Persoana responsabilă cu protecția datelor  cu caracater personal  poate fi contactată la adresa de email informatic@dasbv.ro. </w:t>
      </w:r>
    </w:p>
    <w:p w14:paraId="4F029B08" w14:textId="77777777" w:rsidR="008F4FA9" w:rsidRPr="00C5797B" w:rsidRDefault="008F4FA9" w:rsidP="001E731A">
      <w:pPr>
        <w:spacing w:before="0" w:line="240" w:lineRule="auto"/>
        <w:ind w:firstLine="708"/>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320259E0" w14:textId="77777777" w:rsidR="008F4FA9" w:rsidRPr="00C5797B" w:rsidRDefault="008F4FA9" w:rsidP="001E731A">
      <w:pPr>
        <w:spacing w:before="0" w:line="240" w:lineRule="auto"/>
        <w:ind w:firstLine="708"/>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1F3EA34B" w14:textId="77777777" w:rsidR="008F4FA9" w:rsidRPr="00C5797B" w:rsidRDefault="008F4FA9" w:rsidP="001E731A">
      <w:pPr>
        <w:spacing w:before="0" w:line="240" w:lineRule="auto"/>
        <w:ind w:firstLine="708"/>
        <w:jc w:val="both"/>
        <w:textAlignment w:val="baseline"/>
        <w:rPr>
          <w:rFonts w:ascii="Times New Roman" w:eastAsia="Times New Roman" w:hAnsi="Times New Roman"/>
          <w:sz w:val="24"/>
          <w:szCs w:val="24"/>
          <w:lang w:val="ro-RO"/>
        </w:rPr>
      </w:pPr>
      <w:r w:rsidRPr="00C5797B">
        <w:rPr>
          <w:rFonts w:ascii="Times New Roman" w:eastAsia="Times New Roman" w:hAnsi="Times New Roman"/>
          <w:sz w:val="24"/>
          <w:szCs w:val="24"/>
          <w:lang w:val="ro-RO"/>
        </w:rPr>
        <w:t>Informații suplimentare privind prelucrarea datelor cu caracter personal pot fi accesate pe www.dasbv.ro, în secțiunea Informații Publice - Protecția datelor cu caracter personal.</w:t>
      </w:r>
    </w:p>
    <w:p w14:paraId="64A99826" w14:textId="77777777" w:rsidR="00080BD7" w:rsidRDefault="00080BD7" w:rsidP="008F4FA9">
      <w:pPr>
        <w:spacing w:before="0" w:line="240" w:lineRule="auto"/>
        <w:jc w:val="both"/>
        <w:textAlignment w:val="baseline"/>
        <w:rPr>
          <w:rFonts w:ascii="Times New Roman" w:eastAsia="Times New Roman" w:hAnsi="Times New Roman"/>
          <w:b/>
          <w:sz w:val="12"/>
          <w:szCs w:val="12"/>
          <w:lang w:val="ro-RO"/>
        </w:rPr>
      </w:pPr>
    </w:p>
    <w:p w14:paraId="5A82247B" w14:textId="77777777" w:rsidR="00080BD7" w:rsidRDefault="00080BD7" w:rsidP="008F4FA9">
      <w:pPr>
        <w:spacing w:before="0" w:line="240" w:lineRule="auto"/>
        <w:jc w:val="both"/>
        <w:textAlignment w:val="baseline"/>
        <w:rPr>
          <w:rFonts w:ascii="Times New Roman" w:eastAsia="Times New Roman" w:hAnsi="Times New Roman"/>
          <w:b/>
          <w:sz w:val="12"/>
          <w:szCs w:val="12"/>
          <w:lang w:val="ro-RO"/>
        </w:rPr>
      </w:pPr>
    </w:p>
    <w:p w14:paraId="67DF6942" w14:textId="593ED51A" w:rsidR="008F4FA9" w:rsidRPr="00C5797B" w:rsidRDefault="008F4FA9" w:rsidP="008F4FA9">
      <w:pPr>
        <w:spacing w:before="0" w:line="240" w:lineRule="auto"/>
        <w:jc w:val="both"/>
        <w:textAlignment w:val="baseline"/>
        <w:rPr>
          <w:rFonts w:ascii="Times New Roman" w:eastAsia="Times New Roman" w:hAnsi="Times New Roman"/>
          <w:sz w:val="24"/>
          <w:szCs w:val="24"/>
          <w:lang w:val="ro-RO"/>
        </w:rPr>
      </w:pPr>
      <w:r w:rsidRPr="00C5797B">
        <w:rPr>
          <w:rFonts w:ascii="Times New Roman" w:eastAsia="Times New Roman" w:hAnsi="Times New Roman"/>
          <w:b/>
          <w:sz w:val="24"/>
          <w:szCs w:val="24"/>
          <w:lang w:val="ro-RO"/>
        </w:rPr>
        <w:t xml:space="preserve">Am luat la cunostință: </w:t>
      </w:r>
      <w:r w:rsidRPr="00C5797B">
        <w:rPr>
          <w:rFonts w:ascii="Times New Roman" w:eastAsia="Times New Roman" w:hAnsi="Times New Roman"/>
          <w:sz w:val="24"/>
          <w:szCs w:val="24"/>
          <w:lang w:val="ro-RO"/>
        </w:rPr>
        <w:t xml:space="preserve">(Nume și prenume) ..........................................................................., </w:t>
      </w:r>
    </w:p>
    <w:p w14:paraId="757932BB" w14:textId="4DBE5AF3" w:rsidR="00801041" w:rsidRPr="00801041" w:rsidRDefault="008F4FA9" w:rsidP="00801041">
      <w:pPr>
        <w:spacing w:line="240" w:lineRule="auto"/>
        <w:jc w:val="both"/>
        <w:textAlignment w:val="baseline"/>
        <w:rPr>
          <w:rFonts w:ascii="Times New Roman" w:eastAsia="Times New Roman" w:hAnsi="Times New Roman"/>
          <w:b/>
          <w:sz w:val="24"/>
          <w:szCs w:val="24"/>
          <w:lang w:val="ro-RO"/>
        </w:rPr>
      </w:pPr>
      <w:r w:rsidRPr="00C5797B">
        <w:rPr>
          <w:rFonts w:ascii="Times New Roman" w:eastAsia="Times New Roman" w:hAnsi="Times New Roman"/>
          <w:b/>
          <w:sz w:val="24"/>
          <w:szCs w:val="24"/>
          <w:lang w:val="ro-RO"/>
        </w:rPr>
        <w:t>Data:</w:t>
      </w:r>
      <w:r w:rsidRPr="00C5797B">
        <w:rPr>
          <w:rFonts w:ascii="Times New Roman" w:eastAsia="Times New Roman" w:hAnsi="Times New Roman"/>
          <w:b/>
          <w:sz w:val="24"/>
          <w:szCs w:val="24"/>
          <w:lang w:val="ro-RO"/>
        </w:rPr>
        <w:tab/>
      </w:r>
      <w:r w:rsidRPr="00C5797B">
        <w:rPr>
          <w:rFonts w:ascii="Times New Roman" w:eastAsia="Times New Roman" w:hAnsi="Times New Roman"/>
          <w:b/>
          <w:sz w:val="24"/>
          <w:szCs w:val="24"/>
          <w:lang w:val="ro-RO"/>
        </w:rPr>
        <w:tab/>
        <w:t xml:space="preserve">               </w:t>
      </w:r>
      <w:r w:rsidR="00463A7B">
        <w:rPr>
          <w:rFonts w:ascii="Times New Roman" w:eastAsia="Times New Roman" w:hAnsi="Times New Roman"/>
          <w:b/>
          <w:sz w:val="24"/>
          <w:szCs w:val="24"/>
          <w:lang w:val="ro-RO"/>
        </w:rPr>
        <w:t xml:space="preserve">        </w:t>
      </w:r>
      <w:r w:rsidR="00BB7D37">
        <w:rPr>
          <w:rFonts w:ascii="Times New Roman" w:eastAsia="Times New Roman" w:hAnsi="Times New Roman"/>
          <w:b/>
          <w:sz w:val="24"/>
          <w:szCs w:val="24"/>
          <w:lang w:val="ro-RO"/>
        </w:rPr>
        <w:t xml:space="preserve">           </w:t>
      </w:r>
      <w:r w:rsidR="00463A7B">
        <w:rPr>
          <w:rFonts w:ascii="Times New Roman" w:eastAsia="Times New Roman" w:hAnsi="Times New Roman"/>
          <w:b/>
          <w:sz w:val="24"/>
          <w:szCs w:val="24"/>
          <w:lang w:val="ro-RO"/>
        </w:rPr>
        <w:t xml:space="preserve"> </w:t>
      </w:r>
      <w:r w:rsidRPr="00C5797B">
        <w:rPr>
          <w:rFonts w:ascii="Times New Roman" w:eastAsia="Times New Roman" w:hAnsi="Times New Roman"/>
          <w:b/>
          <w:sz w:val="24"/>
          <w:szCs w:val="24"/>
          <w:lang w:val="ro-RO"/>
        </w:rPr>
        <w:t>Semnătura:</w:t>
      </w:r>
    </w:p>
    <w:p w14:paraId="29976F68" w14:textId="77777777" w:rsidR="00801041" w:rsidRDefault="00801041" w:rsidP="00801041">
      <w:pPr>
        <w:pBdr>
          <w:top w:val="nil"/>
          <w:left w:val="nil"/>
          <w:bottom w:val="nil"/>
          <w:right w:val="nil"/>
          <w:between w:val="nil"/>
        </w:pBdr>
        <w:spacing w:before="0"/>
        <w:rPr>
          <w:rFonts w:ascii="Times New Roman" w:hAnsi="Times New Roman"/>
          <w:sz w:val="10"/>
          <w:szCs w:val="10"/>
          <w:lang w:val="it-IT"/>
        </w:rPr>
      </w:pPr>
    </w:p>
    <w:p w14:paraId="0FAC5B2C" w14:textId="77777777" w:rsidR="003C4E43" w:rsidRDefault="003C4E43" w:rsidP="003C4E43">
      <w:pPr>
        <w:spacing w:before="0" w:line="240" w:lineRule="auto"/>
        <w:rPr>
          <w:rFonts w:ascii="Times New Roman" w:hAnsi="Times New Roman"/>
          <w:sz w:val="20"/>
          <w:szCs w:val="20"/>
          <w:lang w:val="it-IT"/>
        </w:rPr>
      </w:pPr>
    </w:p>
    <w:p w14:paraId="585D25F5" w14:textId="77777777" w:rsidR="00080BD7" w:rsidRDefault="00080BD7" w:rsidP="003C4E43">
      <w:pPr>
        <w:spacing w:before="0" w:line="240" w:lineRule="auto"/>
        <w:rPr>
          <w:rFonts w:ascii="Times New Roman" w:hAnsi="Times New Roman"/>
          <w:sz w:val="20"/>
          <w:szCs w:val="20"/>
          <w:lang w:val="it-IT"/>
        </w:rPr>
      </w:pPr>
    </w:p>
    <w:p w14:paraId="1B3A8807" w14:textId="77777777" w:rsidR="00080BD7" w:rsidRDefault="00080BD7" w:rsidP="003C4E43">
      <w:pPr>
        <w:spacing w:before="0" w:line="240" w:lineRule="auto"/>
        <w:rPr>
          <w:rFonts w:ascii="Times New Roman" w:hAnsi="Times New Roman"/>
          <w:sz w:val="20"/>
          <w:szCs w:val="20"/>
          <w:lang w:val="it-IT"/>
        </w:rPr>
      </w:pPr>
    </w:p>
    <w:p w14:paraId="5D66EB23" w14:textId="77777777" w:rsidR="00080BD7" w:rsidRDefault="00080BD7" w:rsidP="003C4E43">
      <w:pPr>
        <w:spacing w:before="0" w:line="240" w:lineRule="auto"/>
        <w:rPr>
          <w:rFonts w:ascii="Times New Roman" w:hAnsi="Times New Roman"/>
          <w:sz w:val="20"/>
          <w:szCs w:val="20"/>
          <w:lang w:val="it-IT"/>
        </w:rPr>
      </w:pPr>
    </w:p>
    <w:p w14:paraId="423EED49" w14:textId="0886175A" w:rsidR="003C4E43" w:rsidRPr="003C4E43" w:rsidRDefault="00801041" w:rsidP="003C4E43">
      <w:pPr>
        <w:spacing w:before="0" w:line="240" w:lineRule="auto"/>
        <w:rPr>
          <w:rFonts w:ascii="Times New Roman" w:hAnsi="Times New Roman"/>
          <w:i/>
          <w:iCs/>
          <w:noProof/>
          <w:sz w:val="20"/>
          <w:szCs w:val="20"/>
          <w:lang w:val="ro-RO"/>
        </w:rPr>
      </w:pPr>
      <w:r w:rsidRPr="003C4E43">
        <w:rPr>
          <w:rFonts w:ascii="Times New Roman" w:hAnsi="Times New Roman"/>
          <w:sz w:val="20"/>
          <w:szCs w:val="20"/>
          <w:lang w:val="it-IT"/>
        </w:rPr>
        <w:t xml:space="preserve">Prezentul document conține </w:t>
      </w:r>
      <w:r w:rsidR="003C4E43" w:rsidRPr="003C4E43">
        <w:rPr>
          <w:rFonts w:ascii="Times New Roman" w:hAnsi="Times New Roman"/>
          <w:sz w:val="20"/>
          <w:szCs w:val="20"/>
          <w:lang w:val="it-IT"/>
        </w:rPr>
        <w:t>o</w:t>
      </w:r>
      <w:r w:rsidRPr="003C4E43">
        <w:rPr>
          <w:rFonts w:ascii="Times New Roman" w:hAnsi="Times New Roman"/>
          <w:sz w:val="20"/>
          <w:szCs w:val="20"/>
          <w:lang w:val="it-IT"/>
        </w:rPr>
        <w:t xml:space="preserve"> pagină.</w:t>
      </w:r>
      <w:r w:rsidR="003C4E43" w:rsidRPr="003C4E43">
        <w:rPr>
          <w:rFonts w:ascii="Times New Roman" w:hAnsi="Times New Roman"/>
          <w:i/>
          <w:iCs/>
          <w:noProof/>
          <w:sz w:val="20"/>
          <w:szCs w:val="20"/>
          <w:lang w:val="ro-RO"/>
        </w:rPr>
        <w:t xml:space="preserve"> </w:t>
      </w:r>
    </w:p>
    <w:p w14:paraId="7D1D7B0C" w14:textId="0321E802" w:rsidR="003C4E43" w:rsidRPr="003C4E43" w:rsidRDefault="003C4E43" w:rsidP="003C4E43">
      <w:pPr>
        <w:spacing w:before="0" w:line="240" w:lineRule="auto"/>
        <w:rPr>
          <w:i/>
          <w:iCs/>
          <w:noProof/>
          <w:sz w:val="20"/>
          <w:szCs w:val="20"/>
          <w:lang w:val="ro-RO"/>
        </w:rPr>
      </w:pPr>
      <w:r w:rsidRPr="003C4E43">
        <w:rPr>
          <w:rFonts w:ascii="Times New Roman" w:hAnsi="Times New Roman"/>
          <w:i/>
          <w:iCs/>
          <w:noProof/>
          <w:sz w:val="20"/>
          <w:szCs w:val="20"/>
          <w:lang w:val="ro-RO"/>
        </w:rPr>
        <w:t>Timpul mediu de completare este de 3 minute.</w:t>
      </w:r>
    </w:p>
    <w:sectPr w:rsidR="003C4E43" w:rsidRPr="003C4E43" w:rsidSect="00080BD7">
      <w:headerReference w:type="default" r:id="rId9"/>
      <w:footerReference w:type="default" r:id="rId10"/>
      <w:headerReference w:type="first" r:id="rId11"/>
      <w:pgSz w:w="12240" w:h="15840" w:code="1"/>
      <w:pgMar w:top="567" w:right="1134" w:bottom="142" w:left="1134" w:header="142" w:footer="45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4E48" w14:textId="77777777" w:rsidR="00BA343E" w:rsidRDefault="00BA343E">
      <w:pPr>
        <w:spacing w:before="0" w:line="240" w:lineRule="auto"/>
      </w:pPr>
      <w:r>
        <w:separator/>
      </w:r>
    </w:p>
  </w:endnote>
  <w:endnote w:type="continuationSeparator" w:id="0">
    <w:p w14:paraId="685538BE" w14:textId="77777777" w:rsidR="00BA343E" w:rsidRDefault="00BA343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90CD" w14:textId="77777777" w:rsidR="00E77C72" w:rsidRDefault="00080BD7">
    <w:r>
      <w:pict w14:anchorId="443ACBAD">
        <v:rect id="_x0000_i1117" style="width:0;height:1.5pt" o:hralign="center" o:hrstd="t" o:hr="t" fillcolor="#a0a0a0" stroked="f"/>
      </w:pict>
    </w:r>
  </w:p>
  <w:p w14:paraId="4E197A56" w14:textId="77777777" w:rsidR="00317B85" w:rsidRPr="00317B85" w:rsidRDefault="00317B85" w:rsidP="00317B85">
    <w:pPr>
      <w:spacing w:before="0" w:line="240" w:lineRule="auto"/>
      <w:rPr>
        <w:rFonts w:ascii="Times New Roman" w:eastAsia="Times New Roman" w:hAnsi="Times New Roman" w:cs="Times New Roman"/>
        <w:sz w:val="18"/>
        <w:szCs w:val="18"/>
        <w:lang w:val="ro-RO"/>
      </w:rPr>
    </w:pPr>
    <w:r w:rsidRPr="00317B85">
      <w:rPr>
        <w:rFonts w:ascii="Times New Roman" w:eastAsia="Times New Roman" w:hAnsi="Times New Roman" w:cs="Times New Roman"/>
        <w:i/>
        <w:iCs/>
        <w:sz w:val="18"/>
        <w:szCs w:val="18"/>
        <w:lang w:val="ro-RO"/>
      </w:rPr>
      <w:t xml:space="preserve">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Datele pot fi folosite doar pentru scopul pentru care au fost trimise, prelucrarea într-un alt scop este interzisă.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BDCE" w14:textId="77777777" w:rsidR="00BA343E" w:rsidRDefault="00BA343E">
      <w:pPr>
        <w:spacing w:before="0" w:line="240" w:lineRule="auto"/>
      </w:pPr>
      <w:bookmarkStart w:id="0" w:name="_Hlk155601897"/>
      <w:bookmarkEnd w:id="0"/>
      <w:r>
        <w:separator/>
      </w:r>
    </w:p>
  </w:footnote>
  <w:footnote w:type="continuationSeparator" w:id="0">
    <w:p w14:paraId="47A84335" w14:textId="77777777" w:rsidR="00BA343E" w:rsidRDefault="00BA343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192A" w14:textId="77777777" w:rsidR="003A580E" w:rsidRDefault="003A580E">
    <w:pPr>
      <w:pStyle w:val="Header"/>
    </w:pPr>
  </w:p>
  <w:p w14:paraId="751695C5" w14:textId="77777777" w:rsidR="00817302" w:rsidRDefault="00817302">
    <w:pPr>
      <w:pStyle w:val="Header"/>
    </w:pPr>
  </w:p>
  <w:p w14:paraId="0B3F918C" w14:textId="77777777" w:rsidR="00817302" w:rsidRDefault="00817302">
    <w:pPr>
      <w:pStyle w:val="Header"/>
    </w:pPr>
  </w:p>
  <w:p w14:paraId="06B74CC2" w14:textId="77777777" w:rsidR="003A580E" w:rsidRDefault="003A5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F36C" w14:textId="3805837D" w:rsidR="00401CDC" w:rsidRDefault="00FC189C">
    <w:pPr>
      <w:pStyle w:val="Header"/>
    </w:pPr>
    <w:r>
      <w:rPr>
        <w:noProof/>
        <w:lang w:val="en-US" w:eastAsia="en-US"/>
      </w:rPr>
      <w:drawing>
        <wp:inline distT="0" distB="0" distL="0" distR="0" wp14:anchorId="44D031DE" wp14:editId="559648D2">
          <wp:extent cx="6332220" cy="943610"/>
          <wp:effectExtent l="0" t="0" r="0" b="8890"/>
          <wp:docPr id="15491921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943610"/>
                  </a:xfrm>
                  <a:prstGeom prst="rect">
                    <a:avLst/>
                  </a:prstGeom>
                  <a:noFill/>
                  <a:ln>
                    <a:noFill/>
                  </a:ln>
                </pic:spPr>
              </pic:pic>
            </a:graphicData>
          </a:graphic>
        </wp:inline>
      </w:drawing>
    </w:r>
  </w:p>
  <w:p w14:paraId="056937D2" w14:textId="78D3908F" w:rsidR="00401CDC" w:rsidRDefault="00080BD7">
    <w:pPr>
      <w:pStyle w:val="Header"/>
    </w:pPr>
    <w:r>
      <w:rPr>
        <w:rFonts w:ascii="Times New Roman" w:hAnsi="Times New Roman" w:cs="Times New Roman"/>
      </w:rPr>
      <w:pict w14:anchorId="63EF927C">
        <v:rect id="_x0000_i111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5BF"/>
    <w:multiLevelType w:val="hybridMultilevel"/>
    <w:tmpl w:val="2202E70A"/>
    <w:lvl w:ilvl="0" w:tplc="29C2862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9F53E3"/>
    <w:multiLevelType w:val="hybridMultilevel"/>
    <w:tmpl w:val="F06CEA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A5F89"/>
    <w:multiLevelType w:val="hybridMultilevel"/>
    <w:tmpl w:val="2202E70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44507"/>
    <w:multiLevelType w:val="hybridMultilevel"/>
    <w:tmpl w:val="B5EE1AD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3C65F73"/>
    <w:multiLevelType w:val="hybridMultilevel"/>
    <w:tmpl w:val="19286A80"/>
    <w:lvl w:ilvl="0" w:tplc="0418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373B1937"/>
    <w:multiLevelType w:val="hybridMultilevel"/>
    <w:tmpl w:val="074EA130"/>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C3B731E"/>
    <w:multiLevelType w:val="hybridMultilevel"/>
    <w:tmpl w:val="147C1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B165C4A"/>
    <w:multiLevelType w:val="hybridMultilevel"/>
    <w:tmpl w:val="C8227AEE"/>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8" w15:restartNumberingAfterBreak="0">
    <w:nsid w:val="531D4399"/>
    <w:multiLevelType w:val="hybridMultilevel"/>
    <w:tmpl w:val="F530D5DA"/>
    <w:lvl w:ilvl="0" w:tplc="0418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65C17CF5"/>
    <w:multiLevelType w:val="hybridMultilevel"/>
    <w:tmpl w:val="1138D662"/>
    <w:lvl w:ilvl="0" w:tplc="9678F800">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15:restartNumberingAfterBreak="0">
    <w:nsid w:val="7981133C"/>
    <w:multiLevelType w:val="hybridMultilevel"/>
    <w:tmpl w:val="4C3E3C5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238441699">
    <w:abstractNumId w:val="5"/>
  </w:num>
  <w:num w:numId="2" w16cid:durableId="592206197">
    <w:abstractNumId w:val="1"/>
  </w:num>
  <w:num w:numId="3" w16cid:durableId="1128818502">
    <w:abstractNumId w:val="9"/>
  </w:num>
  <w:num w:numId="4" w16cid:durableId="238054514">
    <w:abstractNumId w:val="0"/>
  </w:num>
  <w:num w:numId="5" w16cid:durableId="352614458">
    <w:abstractNumId w:val="2"/>
  </w:num>
  <w:num w:numId="6" w16cid:durableId="634525280">
    <w:abstractNumId w:val="7"/>
  </w:num>
  <w:num w:numId="7" w16cid:durableId="1838184002">
    <w:abstractNumId w:val="10"/>
  </w:num>
  <w:num w:numId="8" w16cid:durableId="462844741">
    <w:abstractNumId w:val="8"/>
  </w:num>
  <w:num w:numId="9" w16cid:durableId="620301611">
    <w:abstractNumId w:val="6"/>
  </w:num>
  <w:num w:numId="10" w16cid:durableId="1885553760">
    <w:abstractNumId w:val="3"/>
  </w:num>
  <w:num w:numId="11" w16cid:durableId="1344817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72"/>
    <w:rsid w:val="000111C8"/>
    <w:rsid w:val="0001396C"/>
    <w:rsid w:val="0001616A"/>
    <w:rsid w:val="000547CA"/>
    <w:rsid w:val="0006222F"/>
    <w:rsid w:val="00080BD7"/>
    <w:rsid w:val="00085EEC"/>
    <w:rsid w:val="000A7251"/>
    <w:rsid w:val="00123A49"/>
    <w:rsid w:val="00132544"/>
    <w:rsid w:val="001461D9"/>
    <w:rsid w:val="00150384"/>
    <w:rsid w:val="001C086E"/>
    <w:rsid w:val="001E731A"/>
    <w:rsid w:val="00256763"/>
    <w:rsid w:val="002949E6"/>
    <w:rsid w:val="00316C2D"/>
    <w:rsid w:val="00317B85"/>
    <w:rsid w:val="003207E9"/>
    <w:rsid w:val="00330A3B"/>
    <w:rsid w:val="00376A83"/>
    <w:rsid w:val="00394593"/>
    <w:rsid w:val="003A580E"/>
    <w:rsid w:val="003C44EA"/>
    <w:rsid w:val="003C4E43"/>
    <w:rsid w:val="003F5C7C"/>
    <w:rsid w:val="00401CDC"/>
    <w:rsid w:val="00463A7B"/>
    <w:rsid w:val="004C228B"/>
    <w:rsid w:val="00511297"/>
    <w:rsid w:val="00522608"/>
    <w:rsid w:val="00537F2E"/>
    <w:rsid w:val="00552D11"/>
    <w:rsid w:val="00590F4A"/>
    <w:rsid w:val="00624DB7"/>
    <w:rsid w:val="00683087"/>
    <w:rsid w:val="007406F7"/>
    <w:rsid w:val="007715E8"/>
    <w:rsid w:val="007A73FA"/>
    <w:rsid w:val="007B1483"/>
    <w:rsid w:val="007D6131"/>
    <w:rsid w:val="00801041"/>
    <w:rsid w:val="00817302"/>
    <w:rsid w:val="008511AA"/>
    <w:rsid w:val="00854D9C"/>
    <w:rsid w:val="0085697F"/>
    <w:rsid w:val="008818D2"/>
    <w:rsid w:val="00881D06"/>
    <w:rsid w:val="008923FB"/>
    <w:rsid w:val="008F4FA9"/>
    <w:rsid w:val="00917A09"/>
    <w:rsid w:val="00941E8C"/>
    <w:rsid w:val="00965130"/>
    <w:rsid w:val="009804CF"/>
    <w:rsid w:val="00A0243B"/>
    <w:rsid w:val="00A30C7E"/>
    <w:rsid w:val="00A56BB5"/>
    <w:rsid w:val="00AC56CF"/>
    <w:rsid w:val="00AD224D"/>
    <w:rsid w:val="00AE5A12"/>
    <w:rsid w:val="00B0320E"/>
    <w:rsid w:val="00B449A4"/>
    <w:rsid w:val="00B7331A"/>
    <w:rsid w:val="00B83DDB"/>
    <w:rsid w:val="00BA343E"/>
    <w:rsid w:val="00BB7D37"/>
    <w:rsid w:val="00C0167F"/>
    <w:rsid w:val="00D05880"/>
    <w:rsid w:val="00D3554C"/>
    <w:rsid w:val="00DA7EF9"/>
    <w:rsid w:val="00DE792E"/>
    <w:rsid w:val="00E615BC"/>
    <w:rsid w:val="00E77C72"/>
    <w:rsid w:val="00E85AAD"/>
    <w:rsid w:val="00EA17E4"/>
    <w:rsid w:val="00EB7CDF"/>
    <w:rsid w:val="00EF61C9"/>
    <w:rsid w:val="00F07A34"/>
    <w:rsid w:val="00F13AEC"/>
    <w:rsid w:val="00F20551"/>
    <w:rsid w:val="00F6717B"/>
    <w:rsid w:val="00FC0C69"/>
    <w:rsid w:val="00FC189C"/>
    <w:rsid w:val="00FF65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3E37"/>
  <w15:docId w15:val="{9FDB6907-F5FC-481E-BD56-8DD7B8E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ro-RO"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Heading2">
    <w:name w:val="heading 2"/>
    <w:basedOn w:val="Normal"/>
    <w:next w:val="Normal"/>
    <w:uiPriority w:val="9"/>
    <w:semiHidden/>
    <w:unhideWhenUsed/>
    <w:qFormat/>
    <w:pPr>
      <w:keepNext/>
      <w:keepLines/>
      <w:spacing w:before="200" w:line="240" w:lineRule="auto"/>
      <w:outlineLvl w:val="1"/>
    </w:pPr>
    <w:rPr>
      <w:b/>
      <w:color w:val="353744"/>
      <w:sz w:val="24"/>
      <w:szCs w:val="24"/>
    </w:rPr>
  </w:style>
  <w:style w:type="paragraph" w:styleId="Heading3">
    <w:name w:val="heading 3"/>
    <w:basedOn w:val="Normal"/>
    <w:next w:val="Normal"/>
    <w:uiPriority w:val="9"/>
    <w:semiHidden/>
    <w:unhideWhenUsed/>
    <w:qFormat/>
    <w:pPr>
      <w:keepNext/>
      <w:keepLines/>
      <w:spacing w:before="200" w:line="240" w:lineRule="auto"/>
      <w:outlineLvl w:val="2"/>
    </w:pPr>
    <w:rPr>
      <w:b/>
      <w:color w:val="35374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120" w:line="240" w:lineRule="auto"/>
    </w:pPr>
    <w:rPr>
      <w:color w:val="353744"/>
      <w:sz w:val="60"/>
      <w:szCs w:val="60"/>
    </w:rPr>
  </w:style>
  <w:style w:type="paragraph" w:styleId="Subtitle">
    <w:name w:val="Subtitle"/>
    <w:basedOn w:val="Normal"/>
    <w:next w:val="Normal"/>
    <w:uiPriority w:val="11"/>
    <w:qFormat/>
    <w:pPr>
      <w:keepNext/>
      <w:keepLines/>
      <w:spacing w:before="0" w:line="240" w:lineRule="auto"/>
    </w:pPr>
    <w:rPr>
      <w:color w:val="00AB44"/>
      <w:sz w:val="36"/>
      <w:szCs w:val="36"/>
    </w:rPr>
  </w:style>
  <w:style w:type="paragraph" w:styleId="Header">
    <w:name w:val="header"/>
    <w:basedOn w:val="Normal"/>
    <w:link w:val="HeaderChar"/>
    <w:uiPriority w:val="99"/>
    <w:unhideWhenUsed/>
    <w:rsid w:val="00854D9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854D9C"/>
  </w:style>
  <w:style w:type="paragraph" w:styleId="Footer">
    <w:name w:val="footer"/>
    <w:basedOn w:val="Normal"/>
    <w:link w:val="FooterChar"/>
    <w:uiPriority w:val="99"/>
    <w:unhideWhenUsed/>
    <w:rsid w:val="00854D9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854D9C"/>
  </w:style>
  <w:style w:type="table" w:styleId="TableGrid">
    <w:name w:val="Table Grid"/>
    <w:basedOn w:val="TableNormal"/>
    <w:uiPriority w:val="39"/>
    <w:rsid w:val="00854D9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B8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17302"/>
    <w:pPr>
      <w:spacing w:before="0" w:after="200" w:line="276" w:lineRule="auto"/>
      <w:ind w:left="720"/>
      <w:contextualSpacing/>
    </w:pPr>
    <w:rPr>
      <w:rFonts w:ascii="Calibri" w:eastAsia="Calibri" w:hAnsi="Calibri" w:cs="Times New Roman"/>
      <w:lang w:val="en-US" w:eastAsia="en-US"/>
    </w:rPr>
  </w:style>
  <w:style w:type="paragraph" w:styleId="BalloonText">
    <w:name w:val="Balloon Text"/>
    <w:basedOn w:val="Normal"/>
    <w:link w:val="BalloonTextChar"/>
    <w:uiPriority w:val="99"/>
    <w:semiHidden/>
    <w:unhideWhenUsed/>
    <w:rsid w:val="008F4FA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45246">
      <w:bodyDiv w:val="1"/>
      <w:marLeft w:val="0"/>
      <w:marRight w:val="0"/>
      <w:marTop w:val="0"/>
      <w:marBottom w:val="0"/>
      <w:divBdr>
        <w:top w:val="none" w:sz="0" w:space="0" w:color="auto"/>
        <w:left w:val="none" w:sz="0" w:space="0" w:color="auto"/>
        <w:bottom w:val="none" w:sz="0" w:space="0" w:color="auto"/>
        <w:right w:val="none" w:sz="0" w:space="0" w:color="auto"/>
      </w:divBdr>
      <w:divsChild>
        <w:div w:id="1470321565">
          <w:marLeft w:val="0"/>
          <w:marRight w:val="0"/>
          <w:marTop w:val="0"/>
          <w:marBottom w:val="0"/>
          <w:divBdr>
            <w:top w:val="none" w:sz="0" w:space="0" w:color="auto"/>
            <w:left w:val="none" w:sz="0" w:space="0" w:color="auto"/>
            <w:bottom w:val="none" w:sz="0" w:space="0" w:color="auto"/>
            <w:right w:val="none" w:sz="0" w:space="0" w:color="auto"/>
          </w:divBdr>
        </w:div>
      </w:divsChild>
    </w:div>
    <w:div w:id="1376388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bv@das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288D-1B40-46A9-8BB2-EEBCD43D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DSS Brasov</cp:lastModifiedBy>
  <cp:revision>11</cp:revision>
  <cp:lastPrinted>2024-01-29T09:47:00Z</cp:lastPrinted>
  <dcterms:created xsi:type="dcterms:W3CDTF">2024-03-21T08:46:00Z</dcterms:created>
  <dcterms:modified xsi:type="dcterms:W3CDTF">2024-04-02T10:14:00Z</dcterms:modified>
</cp:coreProperties>
</file>