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6D" w:rsidRPr="00E16103" w:rsidRDefault="00071444" w:rsidP="00071444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E16103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</w:t>
      </w:r>
      <w:r w:rsidR="00014DEC">
        <w:rPr>
          <w:rFonts w:ascii="Times New Roman" w:hAnsi="Times New Roman"/>
          <w:sz w:val="24"/>
          <w:szCs w:val="24"/>
          <w:lang w:val="en-US"/>
        </w:rPr>
        <w:t>Nr………………/……………</w:t>
      </w:r>
    </w:p>
    <w:p w:rsidR="00F81D40" w:rsidRDefault="00F81D40" w:rsidP="00F179D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62485D" w:rsidRPr="00E16103" w:rsidRDefault="003305B8" w:rsidP="00F179D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FORMULAR DE ÎNSCRIERE</w:t>
      </w:r>
    </w:p>
    <w:p w:rsidR="00C9368F" w:rsidRPr="00E16103" w:rsidRDefault="00B6155D" w:rsidP="00C93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Default="002F23DB" w:rsidP="004609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nstituţia publică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2B1E97" w:rsidRPr="00892B36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DIRECȚIA DE ASISTENȚĂ SOCIALĂ BRAȘOV</w:t>
      </w:r>
    </w:p>
    <w:p w:rsidR="002F23DB" w:rsidRPr="00E16103" w:rsidRDefault="002F23DB" w:rsidP="004609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Style w:val="TableGrid"/>
        <w:tblW w:w="9754" w:type="dxa"/>
        <w:tblInd w:w="250" w:type="dxa"/>
        <w:tblLook w:val="04A0" w:firstRow="1" w:lastRow="0" w:firstColumn="1" w:lastColumn="0" w:noHBand="0" w:noVBand="1"/>
      </w:tblPr>
      <w:tblGrid>
        <w:gridCol w:w="9754"/>
      </w:tblGrid>
      <w:tr w:rsidR="00CD67A2" w:rsidRPr="00E16103" w:rsidTr="00A07EC5">
        <w:trPr>
          <w:trHeight w:val="289"/>
        </w:trPr>
        <w:tc>
          <w:tcPr>
            <w:tcW w:w="9754" w:type="dxa"/>
          </w:tcPr>
          <w:p w:rsidR="00CD67A2" w:rsidRPr="00E16103" w:rsidRDefault="00CD67A2" w:rsidP="00A07EC5">
            <w:pPr>
              <w:spacing w:after="0" w:line="240" w:lineRule="auto"/>
              <w:ind w:left="-392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</w:t>
            </w:r>
            <w:proofErr w:type="spellEnd"/>
            <w:r w:rsidR="00A07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</w:t>
            </w:r>
            <w:proofErr w:type="spellStart"/>
            <w:r w:rsidR="00A07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</w:t>
            </w: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cţia</w:t>
            </w:r>
            <w:proofErr w:type="spellEnd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publică solicitată:  </w:t>
            </w:r>
          </w:p>
        </w:tc>
      </w:tr>
      <w:tr w:rsidR="00CD67A2" w:rsidRPr="00E16103" w:rsidTr="00A07EC5">
        <w:trPr>
          <w:trHeight w:val="300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E16103" w:rsidTr="00A07EC5">
        <w:trPr>
          <w:trHeight w:val="300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Numele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prenumele candidatului: </w:t>
            </w:r>
          </w:p>
        </w:tc>
      </w:tr>
      <w:tr w:rsidR="00CD67A2" w:rsidRPr="00E16103" w:rsidTr="00A07EC5">
        <w:trPr>
          <w:trHeight w:val="289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RPr="00E16103" w:rsidTr="00A07EC5">
        <w:trPr>
          <w:trHeight w:val="300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</w:tc>
      </w:tr>
      <w:tr w:rsidR="00CD67A2" w:rsidRPr="00E16103" w:rsidTr="00A07EC5">
        <w:trPr>
          <w:trHeight w:val="289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E-mail: </w:t>
            </w:r>
          </w:p>
        </w:tc>
      </w:tr>
      <w:tr w:rsidR="00CD67A2" w:rsidRPr="00E16103" w:rsidTr="00A07EC5">
        <w:trPr>
          <w:trHeight w:val="300"/>
        </w:trPr>
        <w:tc>
          <w:tcPr>
            <w:tcW w:w="9754" w:type="dxa"/>
          </w:tcPr>
          <w:p w:rsidR="00CD67A2" w:rsidRPr="00E16103" w:rsidRDefault="00CD67A2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Telefon:                                                          Fax: </w:t>
            </w:r>
          </w:p>
        </w:tc>
      </w:tr>
    </w:tbl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124C08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  <w:r w:rsidR="00957BA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o-RO"/>
        </w:rPr>
        <w:t xml:space="preserve">Studii generale </w:t>
      </w:r>
      <w:proofErr w:type="spellStart"/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o-RO"/>
        </w:rPr>
        <w:t>şi</w:t>
      </w:r>
      <w:proofErr w:type="spellEnd"/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o-RO"/>
        </w:rPr>
        <w:t xml:space="preserve"> de specialitate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:  </w:t>
      </w:r>
    </w:p>
    <w:p w:rsidR="004D56D6" w:rsidRDefault="00B6155D" w:rsidP="004D56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 </w:t>
      </w:r>
      <w:r w:rsidR="008A0A60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957BA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4D56D6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Studii medii liceale sau postliceale:</w:t>
      </w:r>
    </w:p>
    <w:p w:rsidR="005E3590" w:rsidRPr="00E16103" w:rsidRDefault="005E3590" w:rsidP="004D56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W w:w="98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4710"/>
        <w:gridCol w:w="1701"/>
        <w:gridCol w:w="3336"/>
      </w:tblGrid>
      <w:tr w:rsidR="004D56D6" w:rsidRPr="00E16103" w:rsidTr="002513B8">
        <w:trPr>
          <w:trHeight w:val="15"/>
          <w:jc w:val="center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2513B8">
        <w:trPr>
          <w:trHeight w:val="345"/>
          <w:jc w:val="center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4D56D6" w:rsidRPr="00E16103" w:rsidTr="002513B8">
        <w:trPr>
          <w:trHeight w:val="300"/>
          <w:jc w:val="center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4D56D6">
            <w:pPr>
              <w:spacing w:after="0" w:line="240" w:lineRule="auto"/>
              <w:ind w:left="-399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2513B8">
        <w:trPr>
          <w:trHeight w:val="300"/>
          <w:jc w:val="center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4D56D6" w:rsidRDefault="00AA12CF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 </w:t>
      </w:r>
      <w:r w:rsidR="008A0A60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="00957BAF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</w:t>
      </w:r>
      <w:r w:rsidR="004D56D6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Studii superioare de scurtă durată: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:rsidR="005E3590" w:rsidRPr="00E16103" w:rsidRDefault="005E3590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W w:w="98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  <w:gridCol w:w="4536"/>
        <w:gridCol w:w="1701"/>
        <w:gridCol w:w="3482"/>
      </w:tblGrid>
      <w:tr w:rsidR="004D56D6" w:rsidRPr="00E16103" w:rsidTr="00957BAF">
        <w:trPr>
          <w:trHeight w:val="15"/>
          <w:jc w:val="center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957BAF">
        <w:trPr>
          <w:trHeight w:val="345"/>
          <w:jc w:val="center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4D56D6" w:rsidRPr="00E16103" w:rsidTr="00957BAF">
        <w:trPr>
          <w:trHeight w:val="300"/>
          <w:jc w:val="center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ind w:left="-399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957BAF">
        <w:trPr>
          <w:trHeight w:val="300"/>
          <w:jc w:val="center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4D56D6" w:rsidRDefault="00AA12CF" w:rsidP="004D56D6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547BB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Studii superioare de lungă durată:</w:t>
      </w:r>
    </w:p>
    <w:p w:rsidR="005E3590" w:rsidRPr="00E16103" w:rsidRDefault="005E3590" w:rsidP="004D56D6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W w:w="97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99"/>
        <w:gridCol w:w="1701"/>
        <w:gridCol w:w="3487"/>
      </w:tblGrid>
      <w:tr w:rsidR="004D56D6" w:rsidRPr="00E16103" w:rsidTr="00A16AE4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A16AE4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4D56D6" w:rsidRPr="00E16103" w:rsidTr="00A16AE4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ind w:left="-399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D56D6" w:rsidRPr="00E16103" w:rsidTr="00A16AE4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E16103" w:rsidRDefault="004D56D6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4D56D6" w:rsidRDefault="00AA12CF" w:rsidP="004D56D6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</w:t>
      </w:r>
      <w:r w:rsidR="00547BB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Studii postuniversitare, masterat sau doctorat:</w:t>
      </w:r>
    </w:p>
    <w:p w:rsidR="005E3590" w:rsidRPr="00E16103" w:rsidRDefault="005E3590" w:rsidP="004D56D6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W w:w="96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499"/>
        <w:gridCol w:w="1701"/>
        <w:gridCol w:w="3412"/>
      </w:tblGrid>
      <w:tr w:rsidR="006E73B9" w:rsidRPr="00E16103" w:rsidTr="007139C0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E73B9" w:rsidRPr="00E16103" w:rsidTr="007139C0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6E73B9" w:rsidRPr="00E16103" w:rsidTr="007139C0">
        <w:trPr>
          <w:trHeight w:val="291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ind w:left="-399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E73B9" w:rsidRPr="00E16103" w:rsidTr="007139C0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6155D" w:rsidRDefault="00474CD2" w:rsidP="006E73B9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</w:t>
      </w:r>
      <w:r w:rsidR="006E73B9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Alte tipuri de studii:</w:t>
      </w:r>
    </w:p>
    <w:p w:rsidR="00207B14" w:rsidRPr="00E16103" w:rsidRDefault="00207B14" w:rsidP="006E73B9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W w:w="96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86"/>
        <w:gridCol w:w="1843"/>
        <w:gridCol w:w="3487"/>
      </w:tblGrid>
      <w:tr w:rsidR="006E73B9" w:rsidRPr="00E16103" w:rsidTr="00FA70AC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E73B9" w:rsidRPr="00E16103" w:rsidTr="00FA70AC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6E73B9" w:rsidRPr="00E16103" w:rsidTr="00FA70AC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ind w:left="-399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E73B9" w:rsidRPr="00E16103" w:rsidTr="00FA70AC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E16103" w:rsidRDefault="006E73B9" w:rsidP="0008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B6155D" w:rsidRPr="00E16103" w:rsidRDefault="00B6155D" w:rsidP="00846AC6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lastRenderedPageBreak/>
        <w:t xml:space="preserve">    </w:t>
      </w:r>
      <w:r w:rsidR="00A16AE4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Limbi străine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1)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:</w:t>
      </w:r>
    </w:p>
    <w:tbl>
      <w:tblPr>
        <w:tblW w:w="1006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909"/>
        <w:gridCol w:w="2030"/>
        <w:gridCol w:w="2320"/>
        <w:gridCol w:w="2380"/>
      </w:tblGrid>
      <w:tr w:rsidR="00B6155D" w:rsidRPr="00E16103" w:rsidTr="00FD6862">
        <w:trPr>
          <w:trHeight w:val="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6155D" w:rsidRPr="00E16103" w:rsidTr="00FD6862">
        <w:trPr>
          <w:trHeight w:val="3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Scris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Citit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Vorbit</w:t>
            </w:r>
          </w:p>
        </w:tc>
      </w:tr>
      <w:tr w:rsidR="00B6155D" w:rsidRPr="00E16103" w:rsidTr="00FD6862">
        <w:trPr>
          <w:trHeight w:val="2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6155D" w:rsidRPr="00E16103" w:rsidTr="00FD6862">
        <w:trPr>
          <w:trHeight w:val="2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6155D" w:rsidRPr="00E16103" w:rsidTr="00FD6862">
        <w:trPr>
          <w:trHeight w:val="2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6155D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317F18" w:rsidRPr="00E16103" w:rsidRDefault="00317F18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tbl>
      <w:tblPr>
        <w:tblStyle w:val="TableGrid"/>
        <w:tblW w:w="9646" w:type="dxa"/>
        <w:tblInd w:w="392" w:type="dxa"/>
        <w:tblLook w:val="04A0" w:firstRow="1" w:lastRow="0" w:firstColumn="1" w:lastColumn="0" w:noHBand="0" w:noVBand="1"/>
      </w:tblPr>
      <w:tblGrid>
        <w:gridCol w:w="9646"/>
      </w:tblGrid>
      <w:tr w:rsidR="000857ED" w:rsidRPr="00E16103" w:rsidTr="005F5418">
        <w:trPr>
          <w:trHeight w:val="928"/>
        </w:trPr>
        <w:tc>
          <w:tcPr>
            <w:tcW w:w="9646" w:type="dxa"/>
          </w:tcPr>
          <w:p w:rsidR="000857ED" w:rsidRPr="00E16103" w:rsidRDefault="000857ED" w:rsidP="00B615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E16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Cunoştinţe</w:t>
            </w:r>
            <w:proofErr w:type="spellEnd"/>
            <w:r w:rsidRPr="00E16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operare calculator</w:t>
            </w:r>
            <w:r w:rsidRPr="00E16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2)</w:t>
            </w:r>
            <w:r w:rsidRPr="00E16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 </w:t>
            </w:r>
          </w:p>
          <w:p w:rsidR="000857ED" w:rsidRPr="00E16103" w:rsidRDefault="000857E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0857ED" w:rsidRPr="00E16103" w:rsidRDefault="000857E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0857ED" w:rsidRPr="00E16103" w:rsidRDefault="004F73FF" w:rsidP="00B615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   </w:t>
      </w:r>
      <w:r w:rsidR="007139C0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  </w:t>
      </w:r>
      <w:r w:rsidR="000857ED"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Cariera profesională</w:t>
      </w:r>
      <w:r w:rsidR="000857ED" w:rsidRPr="00E1610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3)</w:t>
      </w:r>
      <w:r w:rsidR="000857ED"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:</w:t>
      </w:r>
    </w:p>
    <w:tbl>
      <w:tblPr>
        <w:tblW w:w="97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2538"/>
        <w:gridCol w:w="1984"/>
        <w:gridCol w:w="1985"/>
        <w:gridCol w:w="3132"/>
      </w:tblGrid>
      <w:tr w:rsidR="000857ED" w:rsidRPr="00E16103" w:rsidTr="005F5418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Principalele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responsabilităţi</w:t>
            </w:r>
            <w:proofErr w:type="spellEnd"/>
          </w:p>
        </w:tc>
      </w:tr>
      <w:tr w:rsidR="000857ED" w:rsidRPr="00E16103" w:rsidTr="005F5418">
        <w:trPr>
          <w:trHeight w:val="30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0857ED">
            <w:pPr>
              <w:spacing w:after="0" w:line="240" w:lineRule="auto"/>
              <w:ind w:left="-329" w:firstLine="3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E16103" w:rsidTr="005F5418">
        <w:trPr>
          <w:trHeight w:val="30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E16103" w:rsidTr="005F5418">
        <w:trPr>
          <w:trHeight w:val="30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E1610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857ED" w:rsidRPr="00E16103" w:rsidRDefault="000857ED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93CA0" w:rsidRPr="00E16103" w:rsidTr="005F5418">
        <w:trPr>
          <w:trHeight w:val="30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A0" w:rsidRPr="00E16103" w:rsidRDefault="00293CA0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3CA0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293CA0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293CA0" w:rsidRPr="00E16103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3CA0" w:rsidRPr="00E16103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3CA0" w:rsidRPr="00E16103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3CA0" w:rsidRPr="00E16103" w:rsidRDefault="00293CA0" w:rsidP="00B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A371BE" w:rsidRPr="00E16103" w:rsidRDefault="00A371BE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  <w:r w:rsidR="007139C0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Detalii despre ultimul loc de muncă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4)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: </w:t>
      </w:r>
    </w:p>
    <w:p w:rsidR="000857ED" w:rsidRPr="00737F0B" w:rsidRDefault="00737F0B" w:rsidP="00737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. . . . . . . . .  </w:t>
      </w:r>
    </w:p>
    <w:p w:rsidR="00867411" w:rsidRPr="00317F18" w:rsidRDefault="00B6155D" w:rsidP="00317F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317F1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. . . . . . . . .  </w:t>
      </w:r>
    </w:p>
    <w:p w:rsidR="00317F18" w:rsidRPr="007139C0" w:rsidRDefault="00317F18" w:rsidP="007139C0">
      <w:pPr>
        <w:spacing w:after="0" w:line="240" w:lineRule="auto"/>
        <w:ind w:left="225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0857ED" w:rsidRDefault="00867411" w:rsidP="000857ED">
      <w:pPr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</w:t>
      </w:r>
      <w:r w:rsidR="007139C0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B6155D"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Persoane de contact pentru recomandări</w:t>
      </w:r>
      <w:r w:rsidR="00B6155D" w:rsidRPr="00E1610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5)</w:t>
      </w:r>
      <w:r w:rsidR="00B6155D"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:</w:t>
      </w:r>
    </w:p>
    <w:p w:rsidR="00631441" w:rsidRPr="00E16103" w:rsidRDefault="00631441" w:rsidP="000857ED">
      <w:pPr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2126"/>
      </w:tblGrid>
      <w:tr w:rsidR="000857ED" w:rsidRPr="00E16103" w:rsidTr="00A62F81">
        <w:trPr>
          <w:trHeight w:val="377"/>
        </w:trPr>
        <w:tc>
          <w:tcPr>
            <w:tcW w:w="2694" w:type="dxa"/>
          </w:tcPr>
          <w:p w:rsidR="000857ED" w:rsidRPr="00E16103" w:rsidRDefault="00C36CEC" w:rsidP="006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Nume </w:t>
            </w: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prenume</w:t>
            </w:r>
          </w:p>
        </w:tc>
        <w:tc>
          <w:tcPr>
            <w:tcW w:w="2409" w:type="dxa"/>
          </w:tcPr>
          <w:p w:rsidR="000857ED" w:rsidRPr="00E16103" w:rsidRDefault="00C36CEC" w:rsidP="00CA5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2552" w:type="dxa"/>
          </w:tcPr>
          <w:p w:rsidR="000857ED" w:rsidRPr="00E16103" w:rsidRDefault="00C36CEC" w:rsidP="00CA5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  <w:tc>
          <w:tcPr>
            <w:tcW w:w="2126" w:type="dxa"/>
          </w:tcPr>
          <w:p w:rsidR="000857ED" w:rsidRPr="00E16103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E16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Număr de telefon</w:t>
            </w:r>
          </w:p>
        </w:tc>
      </w:tr>
      <w:tr w:rsidR="00C36CEC" w:rsidRPr="00E16103" w:rsidTr="00A62F81">
        <w:trPr>
          <w:trHeight w:val="377"/>
        </w:trPr>
        <w:tc>
          <w:tcPr>
            <w:tcW w:w="2694" w:type="dxa"/>
          </w:tcPr>
          <w:p w:rsidR="00C36CEC" w:rsidRPr="00E16103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</w:tcPr>
          <w:p w:rsidR="00C36CEC" w:rsidRPr="00E16103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52" w:type="dxa"/>
          </w:tcPr>
          <w:p w:rsidR="00C36CEC" w:rsidRPr="00E16103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</w:tcPr>
          <w:p w:rsidR="00C36CEC" w:rsidRPr="00E16103" w:rsidRDefault="00C36CEC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E16103" w:rsidTr="00A62F81">
        <w:tc>
          <w:tcPr>
            <w:tcW w:w="2694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52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0857ED" w:rsidRPr="00E16103" w:rsidTr="00A62F81">
        <w:tc>
          <w:tcPr>
            <w:tcW w:w="2694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52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</w:tcPr>
          <w:p w:rsidR="000857ED" w:rsidRPr="00E16103" w:rsidRDefault="000857ED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559B5" w:rsidRPr="00E16103" w:rsidTr="00A62F81">
        <w:tc>
          <w:tcPr>
            <w:tcW w:w="2694" w:type="dxa"/>
          </w:tcPr>
          <w:p w:rsidR="006559B5" w:rsidRPr="00E16103" w:rsidRDefault="006559B5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</w:tcPr>
          <w:p w:rsidR="006559B5" w:rsidRPr="00E16103" w:rsidRDefault="006559B5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52" w:type="dxa"/>
          </w:tcPr>
          <w:p w:rsidR="006559B5" w:rsidRPr="00E16103" w:rsidRDefault="006559B5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</w:tcPr>
          <w:p w:rsidR="006559B5" w:rsidRPr="00E16103" w:rsidRDefault="006559B5" w:rsidP="000857E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6155D" w:rsidRPr="00E16103" w:rsidRDefault="00B6155D" w:rsidP="00C36CEC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</w:t>
      </w: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  <w:r w:rsidR="0053318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proofErr w:type="spellStart"/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Declaraţii</w:t>
      </w:r>
      <w:proofErr w:type="spellEnd"/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pe propria răspundere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6)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  </w:t>
      </w: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Subsemnatul(a) </w:t>
      </w:r>
      <w:r w:rsidR="00C36CEC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...................................................................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legitimat(ă) cu CI/BI seria </w:t>
      </w:r>
      <w:r w:rsidR="00C36CEC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numărul </w:t>
      </w:r>
      <w:r w:rsidR="00C36CEC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eliberat(ă) de </w:t>
      </w:r>
      <w:r w:rsidR="00C36CEC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data de </w:t>
      </w:r>
      <w:r w:rsidR="00C36CEC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  </w:t>
      </w: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cunoscând prevederile art. 54 lit. i) din Legea nr. 188/1999 privind Statutul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funcţionarilor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publici, republicată, cu modificările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completările ulterioare, declar pe propria răspundere că în ultimii 7 ani:  </w:t>
      </w: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am fost □ destituit(ă) dintr-o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funcţie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publică  </w:t>
      </w:r>
      <w:r w:rsidR="00635F3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4F4AB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635F3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/       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nu am fost □  </w:t>
      </w:r>
      <w:r w:rsidR="004F4AB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        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/sau  </w:t>
      </w:r>
    </w:p>
    <w:p w:rsidR="00B6155D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mi-a încetat □ contractul individual de muncă  </w:t>
      </w:r>
      <w:r w:rsidR="00DC74D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/      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nu mi-a încetat □ </w:t>
      </w:r>
      <w:r w:rsidR="00C079C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pentru motive disciplinare.  </w:t>
      </w:r>
    </w:p>
    <w:p w:rsidR="00B6155D" w:rsidRPr="00E16103" w:rsidRDefault="00C079C4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</w:t>
      </w:r>
      <w:r w:rsidR="0053318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Cunoscând prevederile art. 54 lit. j) din Legea nr. 188/1999 privind Statutul </w:t>
      </w:r>
      <w:proofErr w:type="spellStart"/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funcţionarilor</w:t>
      </w:r>
      <w:proofErr w:type="spellEnd"/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publici, republicată, cu modificările </w:t>
      </w:r>
      <w:proofErr w:type="spellStart"/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="00B6155D"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completările ulterioare, declar pe propria răspundere că:  </w:t>
      </w:r>
    </w:p>
    <w:p w:rsidR="007D0EC0" w:rsidRPr="00E16103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am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desfăşurat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737F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□      / 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</w:t>
      </w:r>
      <w:r w:rsidRPr="00E16103">
        <w:rPr>
          <w:rFonts w:ascii="Times New Roman" w:eastAsia="Times New Roman" w:hAnsi="Times New Roman"/>
          <w:b/>
          <w:bCs/>
          <w:color w:val="C0C0C0"/>
          <w:sz w:val="24"/>
          <w:szCs w:val="24"/>
          <w:lang w:eastAsia="ro-RO"/>
        </w:rPr>
        <w:t>-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nu am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desfăşurat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□ 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activităţi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poliţie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politică, astfel cum este definită prin lege.     </w:t>
      </w:r>
    </w:p>
    <w:p w:rsidR="0062485D" w:rsidRPr="00E16103" w:rsidRDefault="00B6155D" w:rsidP="00857C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  <w:r w:rsidR="0053318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Declar pe propria răspundere, cunoscând prevederile art. 326 din Codul penal cu privire la falsul in </w:t>
      </w:r>
      <w:proofErr w:type="spellStart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declaraţii</w:t>
      </w:r>
      <w:proofErr w:type="spellEnd"/>
      <w:r w:rsidRPr="00E161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 că datele furnizate în acest formular sunt adevărate.</w:t>
      </w:r>
    </w:p>
    <w:p w:rsidR="00473FAE" w:rsidRDefault="00416123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</w:p>
    <w:p w:rsidR="00631441" w:rsidRDefault="00631441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631441" w:rsidRDefault="00631441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473FAE" w:rsidRPr="00B24B0B" w:rsidRDefault="00473FAE" w:rsidP="00473FA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B24B0B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Acord privind datele cu caracter </w:t>
      </w:r>
      <w:r w:rsidRPr="004E432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personal</w:t>
      </w:r>
      <w:r w:rsidRPr="004E432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o-RO"/>
        </w:rPr>
        <w:t>7)</w:t>
      </w:r>
      <w:r w:rsidRPr="00E161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 </w:t>
      </w:r>
      <w:r w:rsidRPr="00B24B0B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</w:t>
      </w:r>
    </w:p>
    <w:p w:rsidR="00473FAE" w:rsidRPr="00F6380B" w:rsidRDefault="00473FAE" w:rsidP="00473FA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C7620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□  Sunt de acord cu transmiterea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informaţiilor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documentelor, inclusiv date cu caracter personal necesare îndeplinirii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atribuţiilor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membrilor comisiei de concurs, membrilor comisiei de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soluţionare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contestaţiilor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ale secretarului, în format electr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onic. </w:t>
      </w:r>
    </w:p>
    <w:p w:rsidR="00473FAE" w:rsidRPr="00F6380B" w:rsidRDefault="00473FAE" w:rsidP="00473FA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□  Sunt de acord cu prelucrarea ulterioară a datelor cu caracter personal în scopuri statistice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cercetare.  </w:t>
      </w:r>
    </w:p>
    <w:p w:rsidR="00473FAE" w:rsidRPr="00F6380B" w:rsidRDefault="00473FAE" w:rsidP="00473FA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□  Doresc să primesc pe adresa de e-mail indicată materiale de informare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promovare cu privire la activitatea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instituţiei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domeniul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funcţiei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publice.  </w:t>
      </w:r>
    </w:p>
    <w:p w:rsidR="00473FAE" w:rsidRPr="00F6380B" w:rsidRDefault="00473FAE" w:rsidP="00473FA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Declar pe propria răspundere, cunoscând prevederile art. 326 din Codul penal cu privire la falsul in </w:t>
      </w:r>
      <w:proofErr w:type="spellStart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declaraţii</w:t>
      </w:r>
      <w:proofErr w:type="spellEnd"/>
      <w:r w:rsidRPr="00F6380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 că datele furnizate în acest formular sunt adevărate.</w:t>
      </w:r>
    </w:p>
    <w:p w:rsidR="00473FAE" w:rsidRDefault="00473FAE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473FAE" w:rsidRDefault="00473FAE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C36CEC" w:rsidRPr="00E16103" w:rsidRDefault="00416123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477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6506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>Data</w:t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6C460E" w:rsidRPr="00E16103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="009B2581" w:rsidRPr="00E16103">
        <w:rPr>
          <w:rFonts w:ascii="Times New Roman" w:hAnsi="Times New Roman"/>
          <w:sz w:val="24"/>
          <w:szCs w:val="24"/>
          <w:lang w:val="en-US"/>
        </w:rPr>
        <w:t>Semn</w:t>
      </w:r>
      <w:r w:rsidR="00683416">
        <w:rPr>
          <w:rFonts w:ascii="Times New Roman" w:hAnsi="Times New Roman"/>
          <w:sz w:val="24"/>
          <w:szCs w:val="24"/>
          <w:lang w:val="en-US"/>
        </w:rPr>
        <w:t>ă</w:t>
      </w:r>
      <w:bookmarkStart w:id="0" w:name="_GoBack"/>
      <w:bookmarkEnd w:id="0"/>
      <w:r w:rsidR="009B2581" w:rsidRPr="00E16103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</w:p>
    <w:p w:rsidR="00B02A24" w:rsidRDefault="00416123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</w:t>
      </w:r>
      <w:r w:rsidRPr="00416123">
        <w:rPr>
          <w:rFonts w:ascii="Times New Roman" w:hAnsi="Times New Roman"/>
          <w:sz w:val="24"/>
          <w:szCs w:val="24"/>
          <w:lang w:val="en-US"/>
        </w:rPr>
        <w:t>………………………..</w:t>
      </w:r>
      <w:r w:rsidR="009B2581" w:rsidRPr="00E16103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C76207" w:rsidRDefault="009B2581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E16103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C460E" w:rsidRPr="00E16103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:rsidR="00C76207" w:rsidRDefault="00C76207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C76207" w:rsidRDefault="00C76207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6C460E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E16103">
        <w:rPr>
          <w:rFonts w:ascii="Times New Roman" w:hAnsi="Times New Roman"/>
          <w:sz w:val="24"/>
          <w:szCs w:val="24"/>
          <w:lang w:val="en-US"/>
        </w:rPr>
        <w:t xml:space="preserve">             </w:t>
      </w: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8A4779" w:rsidRDefault="008A4779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1A1272" w:rsidRPr="00E16103" w:rsidRDefault="009B2581" w:rsidP="0062485D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E1610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36CEC" w:rsidRPr="00165A8B" w:rsidRDefault="00C36CEC" w:rsidP="00757100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E16103">
        <w:rPr>
          <w:rFonts w:ascii="Times New Roman" w:eastAsia="Times New Roman" w:hAnsi="Times New Roman"/>
          <w:sz w:val="24"/>
          <w:szCs w:val="24"/>
          <w:lang w:eastAsia="ro-RO"/>
        </w:rPr>
        <w:t>  </w:t>
      </w:r>
      <w:r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1)</w:t>
      </w:r>
      <w:r w:rsidRPr="00165A8B">
        <w:rPr>
          <w:rFonts w:ascii="Times New Roman" w:eastAsia="Times New Roman" w:hAnsi="Times New Roman"/>
          <w:lang w:eastAsia="ro-RO"/>
        </w:rPr>
        <w:t xml:space="preserve"> Se vor trece calificativele "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cunoştinţe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de bază", "bine" sau "foarte bine"; calificativele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menţionate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corespund, în grila de autoevaluare a Cadrului european comun de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referinţă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pentru limbi străine, nivelurilor "utilizator elementar", "utilizator independent"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şi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, respectiv, "utilizator experimentat".  </w:t>
      </w:r>
    </w:p>
    <w:p w:rsidR="00C36CEC" w:rsidRPr="00165A8B" w:rsidRDefault="00C36CEC" w:rsidP="00757100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65A8B">
        <w:rPr>
          <w:rFonts w:ascii="Times New Roman" w:eastAsia="Times New Roman" w:hAnsi="Times New Roman"/>
          <w:lang w:eastAsia="ro-RO"/>
        </w:rPr>
        <w:t>  </w:t>
      </w:r>
      <w:r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2)</w:t>
      </w:r>
      <w:r w:rsidRPr="00165A8B">
        <w:rPr>
          <w:rFonts w:ascii="Times New Roman" w:eastAsia="Times New Roman" w:hAnsi="Times New Roman"/>
          <w:lang w:eastAsia="ro-RO"/>
        </w:rPr>
        <w:t xml:space="preserve"> Se va completa cu indicarea sistemelor de operare, editare sau orice alte categorii de programe IT pentru care există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competenţe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de utilizare, precum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şi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, dacă este cazul, cu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informaţii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despre diplomele, certificatele sau alte documente relevante care atestă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deţinerea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respectivelor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competenţe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.  </w:t>
      </w:r>
    </w:p>
    <w:p w:rsidR="00C36CEC" w:rsidRPr="00165A8B" w:rsidRDefault="00C36CEC" w:rsidP="00757100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65A8B">
        <w:rPr>
          <w:rFonts w:ascii="Times New Roman" w:eastAsia="Times New Roman" w:hAnsi="Times New Roman"/>
          <w:lang w:eastAsia="ro-RO"/>
        </w:rPr>
        <w:t>  </w:t>
      </w:r>
      <w:r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3)</w:t>
      </w:r>
      <w:r w:rsidRPr="00165A8B">
        <w:rPr>
          <w:rFonts w:ascii="Times New Roman" w:eastAsia="Times New Roman" w:hAnsi="Times New Roman"/>
          <w:lang w:eastAsia="ro-RO"/>
        </w:rPr>
        <w:t xml:space="preserve"> Se vor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menţiona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în ordine invers cronologică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informaţiile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despre activitatea profesională anterioară.  </w:t>
      </w:r>
    </w:p>
    <w:p w:rsidR="00C36CEC" w:rsidRPr="00165A8B" w:rsidRDefault="00192CEF" w:rsidP="00757100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 </w:t>
      </w:r>
      <w:r w:rsidR="00C36CEC" w:rsidRPr="00165A8B">
        <w:rPr>
          <w:rFonts w:ascii="Times New Roman" w:eastAsia="Times New Roman" w:hAnsi="Times New Roman"/>
          <w:lang w:eastAsia="ro-RO"/>
        </w:rPr>
        <w:t> </w:t>
      </w:r>
      <w:r w:rsidR="00C36CEC"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4)</w:t>
      </w:r>
      <w:r w:rsidR="00C36CEC" w:rsidRPr="00165A8B">
        <w:rPr>
          <w:rFonts w:ascii="Times New Roman" w:eastAsia="Times New Roman" w:hAnsi="Times New Roman"/>
          <w:lang w:eastAsia="ro-RO"/>
        </w:rPr>
        <w:t xml:space="preserve"> Se vor </w:t>
      </w:r>
      <w:proofErr w:type="spellStart"/>
      <w:r w:rsidR="00C36CEC" w:rsidRPr="00165A8B">
        <w:rPr>
          <w:rFonts w:ascii="Times New Roman" w:eastAsia="Times New Roman" w:hAnsi="Times New Roman"/>
          <w:lang w:eastAsia="ro-RO"/>
        </w:rPr>
        <w:t>menţiona</w:t>
      </w:r>
      <w:proofErr w:type="spellEnd"/>
      <w:r w:rsidR="00C36CEC" w:rsidRPr="00165A8B">
        <w:rPr>
          <w:rFonts w:ascii="Times New Roman" w:eastAsia="Times New Roman" w:hAnsi="Times New Roman"/>
          <w:lang w:eastAsia="ro-RO"/>
        </w:rPr>
        <w:t xml:space="preserve"> calificativele acordate la evaluarea </w:t>
      </w:r>
      <w:proofErr w:type="spellStart"/>
      <w:r w:rsidR="00C36CEC" w:rsidRPr="00165A8B">
        <w:rPr>
          <w:rFonts w:ascii="Times New Roman" w:eastAsia="Times New Roman" w:hAnsi="Times New Roman"/>
          <w:lang w:eastAsia="ro-RO"/>
        </w:rPr>
        <w:t>performanţelor</w:t>
      </w:r>
      <w:proofErr w:type="spellEnd"/>
      <w:r w:rsidR="00C36CEC" w:rsidRPr="00165A8B">
        <w:rPr>
          <w:rFonts w:ascii="Times New Roman" w:eastAsia="Times New Roman" w:hAnsi="Times New Roman"/>
          <w:lang w:eastAsia="ro-RO"/>
        </w:rPr>
        <w:t xml:space="preserve"> profesionale în ultimii 2 ani, dacă este cazul.  </w:t>
      </w:r>
    </w:p>
    <w:p w:rsidR="00C36CEC" w:rsidRPr="00165A8B" w:rsidRDefault="00C36CEC" w:rsidP="00757100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165A8B">
        <w:rPr>
          <w:rFonts w:ascii="Times New Roman" w:eastAsia="Times New Roman" w:hAnsi="Times New Roman"/>
          <w:lang w:eastAsia="ro-RO"/>
        </w:rPr>
        <w:t>  </w:t>
      </w:r>
      <w:r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5)</w:t>
      </w:r>
      <w:r w:rsidRPr="00165A8B">
        <w:rPr>
          <w:rFonts w:ascii="Times New Roman" w:eastAsia="Times New Roman" w:hAnsi="Times New Roman"/>
          <w:lang w:eastAsia="ro-RO"/>
        </w:rPr>
        <w:t xml:space="preserve"> Vor fi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menţionate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numele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şi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prenumele, locul de muncă,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funcţia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165A8B">
        <w:rPr>
          <w:rFonts w:ascii="Times New Roman" w:eastAsia="Times New Roman" w:hAnsi="Times New Roman"/>
          <w:lang w:eastAsia="ro-RO"/>
        </w:rPr>
        <w:t>şi</w:t>
      </w:r>
      <w:proofErr w:type="spellEnd"/>
      <w:r w:rsidRPr="00165A8B">
        <w:rPr>
          <w:rFonts w:ascii="Times New Roman" w:eastAsia="Times New Roman" w:hAnsi="Times New Roman"/>
          <w:lang w:eastAsia="ro-RO"/>
        </w:rPr>
        <w:t xml:space="preserve"> numărul de telefon.  </w:t>
      </w:r>
    </w:p>
    <w:p w:rsidR="00C36CEC" w:rsidRPr="00165A8B" w:rsidRDefault="00C36CEC" w:rsidP="00C36CEC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165A8B">
        <w:rPr>
          <w:rFonts w:ascii="Times New Roman" w:eastAsia="Times New Roman" w:hAnsi="Times New Roman"/>
          <w:lang w:eastAsia="ro-RO"/>
        </w:rPr>
        <w:t>  </w:t>
      </w:r>
      <w:r w:rsidRPr="00165A8B">
        <w:rPr>
          <w:rFonts w:ascii="Times New Roman" w:eastAsia="Times New Roman" w:hAnsi="Times New Roman"/>
          <w:b/>
          <w:bCs/>
          <w:vertAlign w:val="superscript"/>
          <w:lang w:eastAsia="ro-RO"/>
        </w:rPr>
        <w:t>6)</w:t>
      </w:r>
      <w:r w:rsidRPr="00165A8B">
        <w:rPr>
          <w:rFonts w:ascii="Times New Roman" w:eastAsia="Times New Roman" w:hAnsi="Times New Roman"/>
          <w:color w:val="000000"/>
          <w:lang w:eastAsia="ro-RO"/>
        </w:rPr>
        <w:t xml:space="preserve"> Se va bifa cu "X" varianta pentru care candidatul </w:t>
      </w:r>
      <w:proofErr w:type="spellStart"/>
      <w:r w:rsidRPr="00165A8B">
        <w:rPr>
          <w:rFonts w:ascii="Times New Roman" w:eastAsia="Times New Roman" w:hAnsi="Times New Roman"/>
          <w:color w:val="000000"/>
          <w:lang w:eastAsia="ro-RO"/>
        </w:rPr>
        <w:t>îşi</w:t>
      </w:r>
      <w:proofErr w:type="spellEnd"/>
      <w:r w:rsidRPr="00165A8B">
        <w:rPr>
          <w:rFonts w:ascii="Times New Roman" w:eastAsia="Times New Roman" w:hAnsi="Times New Roman"/>
          <w:color w:val="000000"/>
          <w:lang w:eastAsia="ro-RO"/>
        </w:rPr>
        <w:t xml:space="preserve"> asumă răspunderea declarării.  </w:t>
      </w:r>
    </w:p>
    <w:p w:rsidR="00217DB3" w:rsidRPr="00C36CEC" w:rsidRDefault="00217DB3" w:rsidP="00217DB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  <w:r w:rsidRPr="00762741">
        <w:rPr>
          <w:rFonts w:ascii="Times New Roman" w:eastAsia="Times New Roman" w:hAnsi="Times New Roman"/>
          <w:b/>
          <w:lang w:eastAsia="ro-RO"/>
        </w:rPr>
        <w:t>  </w:t>
      </w:r>
      <w:r w:rsidRPr="00762741">
        <w:rPr>
          <w:rFonts w:ascii="Arial" w:eastAsia="Times New Roman" w:hAnsi="Arial" w:cs="Arial"/>
          <w:b/>
          <w:bCs/>
          <w:vertAlign w:val="superscript"/>
          <w:lang w:eastAsia="ro-RO"/>
        </w:rPr>
        <w:t>7</w:t>
      </w:r>
      <w:r w:rsidRPr="00762741">
        <w:rPr>
          <w:rFonts w:ascii="Times New Roman" w:eastAsia="Times New Roman" w:hAnsi="Times New Roman"/>
          <w:b/>
          <w:bCs/>
          <w:vertAlign w:val="superscript"/>
          <w:lang w:eastAsia="ro-RO"/>
        </w:rPr>
        <w:t>)</w:t>
      </w:r>
      <w:r w:rsidRPr="00217DB3">
        <w:rPr>
          <w:rFonts w:ascii="Times New Roman" w:eastAsia="Times New Roman" w:hAnsi="Times New Roman"/>
          <w:b/>
          <w:bCs/>
          <w:vertAlign w:val="superscript"/>
          <w:lang w:eastAsia="ro-RO"/>
        </w:rPr>
        <w:t xml:space="preserve"> </w:t>
      </w:r>
      <w:r w:rsidRPr="00217DB3">
        <w:rPr>
          <w:rFonts w:ascii="Times New Roman" w:eastAsia="Times New Roman" w:hAnsi="Times New Roman"/>
          <w:lang w:eastAsia="ro-RO"/>
        </w:rPr>
        <w:t xml:space="preserve">Se va bifa cu "X", în cazul în care candidatul este de acord; în comunicarea electronică va fi folosită adresa de e-mail indicată de </w:t>
      </w:r>
      <w:r w:rsidR="00C037DF">
        <w:rPr>
          <w:rFonts w:ascii="Times New Roman" w:eastAsia="Times New Roman" w:hAnsi="Times New Roman"/>
          <w:lang w:eastAsia="ro-RO"/>
        </w:rPr>
        <w:t>candidat în prezentul formular.</w:t>
      </w:r>
    </w:p>
    <w:p w:rsidR="00C36CEC" w:rsidRPr="00165A8B" w:rsidRDefault="00C36CEC" w:rsidP="00F33183">
      <w:pPr>
        <w:spacing w:after="0" w:line="240" w:lineRule="auto"/>
        <w:rPr>
          <w:rFonts w:ascii="Times New Roman" w:hAnsi="Times New Roman"/>
          <w:lang w:val="en-US"/>
        </w:rPr>
      </w:pPr>
    </w:p>
    <w:sectPr w:rsidR="00C36CEC" w:rsidRPr="00165A8B" w:rsidSect="00FA70AC">
      <w:headerReference w:type="even" r:id="rId7"/>
      <w:pgSz w:w="11906" w:h="16838" w:code="9"/>
      <w:pgMar w:top="851" w:right="737" w:bottom="284" w:left="1134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0A8" w:rsidRDefault="00D020A8" w:rsidP="001F1EB0">
      <w:pPr>
        <w:spacing w:after="0" w:line="240" w:lineRule="auto"/>
      </w:pPr>
      <w:r>
        <w:separator/>
      </w:r>
    </w:p>
  </w:endnote>
  <w:endnote w:type="continuationSeparator" w:id="0">
    <w:p w:rsidR="00D020A8" w:rsidRDefault="00D020A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0A8" w:rsidRDefault="00D020A8" w:rsidP="001F1EB0">
      <w:pPr>
        <w:spacing w:after="0" w:line="240" w:lineRule="auto"/>
      </w:pPr>
      <w:r>
        <w:separator/>
      </w:r>
    </w:p>
  </w:footnote>
  <w:footnote w:type="continuationSeparator" w:id="0">
    <w:p w:rsidR="00D020A8" w:rsidRDefault="00D020A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B0" w:rsidRDefault="00D020A8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A2"/>
    <w:rsid w:val="000124B2"/>
    <w:rsid w:val="00014DEC"/>
    <w:rsid w:val="00026526"/>
    <w:rsid w:val="00071444"/>
    <w:rsid w:val="00073280"/>
    <w:rsid w:val="00076119"/>
    <w:rsid w:val="000857ED"/>
    <w:rsid w:val="00097E88"/>
    <w:rsid w:val="000B04D1"/>
    <w:rsid w:val="00121085"/>
    <w:rsid w:val="00124C08"/>
    <w:rsid w:val="00124D5D"/>
    <w:rsid w:val="00127541"/>
    <w:rsid w:val="0013752A"/>
    <w:rsid w:val="00147D2E"/>
    <w:rsid w:val="00165A8B"/>
    <w:rsid w:val="00186F17"/>
    <w:rsid w:val="00192CEF"/>
    <w:rsid w:val="00196927"/>
    <w:rsid w:val="001A1272"/>
    <w:rsid w:val="001A6FAD"/>
    <w:rsid w:val="001B0BA7"/>
    <w:rsid w:val="001B6478"/>
    <w:rsid w:val="001D16D4"/>
    <w:rsid w:val="001F1EB0"/>
    <w:rsid w:val="00207B14"/>
    <w:rsid w:val="00217DB3"/>
    <w:rsid w:val="0022587D"/>
    <w:rsid w:val="00237DDA"/>
    <w:rsid w:val="00246032"/>
    <w:rsid w:val="002513B8"/>
    <w:rsid w:val="00293CA0"/>
    <w:rsid w:val="002A3557"/>
    <w:rsid w:val="002B1E97"/>
    <w:rsid w:val="002C0579"/>
    <w:rsid w:val="002C766F"/>
    <w:rsid w:val="002F23DB"/>
    <w:rsid w:val="002F40DF"/>
    <w:rsid w:val="00313C5E"/>
    <w:rsid w:val="00317F18"/>
    <w:rsid w:val="00327B8C"/>
    <w:rsid w:val="003305B8"/>
    <w:rsid w:val="0035715D"/>
    <w:rsid w:val="00360998"/>
    <w:rsid w:val="0037475E"/>
    <w:rsid w:val="00386F16"/>
    <w:rsid w:val="003914D4"/>
    <w:rsid w:val="00394566"/>
    <w:rsid w:val="003B011F"/>
    <w:rsid w:val="003B109D"/>
    <w:rsid w:val="003C2DB4"/>
    <w:rsid w:val="003F0955"/>
    <w:rsid w:val="00416123"/>
    <w:rsid w:val="00437348"/>
    <w:rsid w:val="00460975"/>
    <w:rsid w:val="00461A8D"/>
    <w:rsid w:val="00473C0C"/>
    <w:rsid w:val="00473FAE"/>
    <w:rsid w:val="00474CD2"/>
    <w:rsid w:val="0047513A"/>
    <w:rsid w:val="004B0230"/>
    <w:rsid w:val="004C4A6E"/>
    <w:rsid w:val="004D56D6"/>
    <w:rsid w:val="004E4323"/>
    <w:rsid w:val="004F4AB4"/>
    <w:rsid w:val="004F5C95"/>
    <w:rsid w:val="004F73FF"/>
    <w:rsid w:val="00514E35"/>
    <w:rsid w:val="0053318B"/>
    <w:rsid w:val="0053631E"/>
    <w:rsid w:val="00540E17"/>
    <w:rsid w:val="00547BB3"/>
    <w:rsid w:val="005633CE"/>
    <w:rsid w:val="00592226"/>
    <w:rsid w:val="005C7D40"/>
    <w:rsid w:val="005E3590"/>
    <w:rsid w:val="005F5418"/>
    <w:rsid w:val="0062485D"/>
    <w:rsid w:val="006248BD"/>
    <w:rsid w:val="00631441"/>
    <w:rsid w:val="00635F3B"/>
    <w:rsid w:val="006506FA"/>
    <w:rsid w:val="006512FB"/>
    <w:rsid w:val="006559B5"/>
    <w:rsid w:val="00661D46"/>
    <w:rsid w:val="006733F5"/>
    <w:rsid w:val="00675E4D"/>
    <w:rsid w:val="00683416"/>
    <w:rsid w:val="006C22A1"/>
    <w:rsid w:val="006C460E"/>
    <w:rsid w:val="006D5687"/>
    <w:rsid w:val="006E73B9"/>
    <w:rsid w:val="006F42A2"/>
    <w:rsid w:val="007139C0"/>
    <w:rsid w:val="00737F0B"/>
    <w:rsid w:val="00757100"/>
    <w:rsid w:val="007575F6"/>
    <w:rsid w:val="00762741"/>
    <w:rsid w:val="007A7D53"/>
    <w:rsid w:val="007D0EC0"/>
    <w:rsid w:val="007E611A"/>
    <w:rsid w:val="0082180C"/>
    <w:rsid w:val="00846AC6"/>
    <w:rsid w:val="00857CE9"/>
    <w:rsid w:val="00867411"/>
    <w:rsid w:val="00892B36"/>
    <w:rsid w:val="00896E93"/>
    <w:rsid w:val="008A0A60"/>
    <w:rsid w:val="008A1252"/>
    <w:rsid w:val="008A4779"/>
    <w:rsid w:val="008D30DC"/>
    <w:rsid w:val="0092214A"/>
    <w:rsid w:val="00941B18"/>
    <w:rsid w:val="00957BAF"/>
    <w:rsid w:val="00977A50"/>
    <w:rsid w:val="009B2581"/>
    <w:rsid w:val="009C2BDE"/>
    <w:rsid w:val="009E0DC8"/>
    <w:rsid w:val="00A07EC5"/>
    <w:rsid w:val="00A16AE4"/>
    <w:rsid w:val="00A371BE"/>
    <w:rsid w:val="00A47EE2"/>
    <w:rsid w:val="00A62F81"/>
    <w:rsid w:val="00A650E0"/>
    <w:rsid w:val="00A764B8"/>
    <w:rsid w:val="00A838F9"/>
    <w:rsid w:val="00A84FEB"/>
    <w:rsid w:val="00A91525"/>
    <w:rsid w:val="00AA04B9"/>
    <w:rsid w:val="00AA12CF"/>
    <w:rsid w:val="00AB5192"/>
    <w:rsid w:val="00AB653B"/>
    <w:rsid w:val="00B02A24"/>
    <w:rsid w:val="00B211C6"/>
    <w:rsid w:val="00B24B0B"/>
    <w:rsid w:val="00B6155D"/>
    <w:rsid w:val="00B73C85"/>
    <w:rsid w:val="00B75237"/>
    <w:rsid w:val="00BA1B23"/>
    <w:rsid w:val="00BD6CFB"/>
    <w:rsid w:val="00C037DF"/>
    <w:rsid w:val="00C079C4"/>
    <w:rsid w:val="00C36CEC"/>
    <w:rsid w:val="00C43FB8"/>
    <w:rsid w:val="00C64404"/>
    <w:rsid w:val="00C76207"/>
    <w:rsid w:val="00C76F0F"/>
    <w:rsid w:val="00C84A37"/>
    <w:rsid w:val="00C8730E"/>
    <w:rsid w:val="00C9368F"/>
    <w:rsid w:val="00CA5E28"/>
    <w:rsid w:val="00CD67A2"/>
    <w:rsid w:val="00CD7882"/>
    <w:rsid w:val="00CF2FBD"/>
    <w:rsid w:val="00D020A8"/>
    <w:rsid w:val="00D56E87"/>
    <w:rsid w:val="00D736B6"/>
    <w:rsid w:val="00D77E53"/>
    <w:rsid w:val="00D94632"/>
    <w:rsid w:val="00DC4608"/>
    <w:rsid w:val="00DC74D4"/>
    <w:rsid w:val="00DE4543"/>
    <w:rsid w:val="00DE5690"/>
    <w:rsid w:val="00DF3BE9"/>
    <w:rsid w:val="00E03F7C"/>
    <w:rsid w:val="00E1114E"/>
    <w:rsid w:val="00E16103"/>
    <w:rsid w:val="00E60020"/>
    <w:rsid w:val="00E71EA2"/>
    <w:rsid w:val="00ED3DE4"/>
    <w:rsid w:val="00EE4A0D"/>
    <w:rsid w:val="00EE7A7F"/>
    <w:rsid w:val="00EF1E3D"/>
    <w:rsid w:val="00F04ED0"/>
    <w:rsid w:val="00F13017"/>
    <w:rsid w:val="00F179D8"/>
    <w:rsid w:val="00F2086D"/>
    <w:rsid w:val="00F33183"/>
    <w:rsid w:val="00F36F41"/>
    <w:rsid w:val="00F3709D"/>
    <w:rsid w:val="00F46C3A"/>
    <w:rsid w:val="00F6380B"/>
    <w:rsid w:val="00F81D40"/>
    <w:rsid w:val="00F90CE0"/>
    <w:rsid w:val="00F92413"/>
    <w:rsid w:val="00FA70AC"/>
    <w:rsid w:val="00FB2A7E"/>
    <w:rsid w:val="00FD6862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86F0D2"/>
  <w15:docId w15:val="{C5AFDD83-3939-412C-AD60-E281796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</cp:lastModifiedBy>
  <cp:revision>126</cp:revision>
  <cp:lastPrinted>2018-05-08T07:57:00Z</cp:lastPrinted>
  <dcterms:created xsi:type="dcterms:W3CDTF">2017-11-15T09:42:00Z</dcterms:created>
  <dcterms:modified xsi:type="dcterms:W3CDTF">2018-05-10T05:43:00Z</dcterms:modified>
</cp:coreProperties>
</file>