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7171" w14:textId="77777777" w:rsidR="009D4596" w:rsidRPr="006744B8" w:rsidRDefault="009D4596" w:rsidP="009D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Hlk75935377"/>
      <w:r w:rsidRPr="006744B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FIȘA DE VOLUNTARIAT </w:t>
      </w:r>
    </w:p>
    <w:p w14:paraId="265CCEB3" w14:textId="77777777" w:rsidR="009D4596" w:rsidRPr="006744B8" w:rsidRDefault="009D4596" w:rsidP="009D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744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privind activitățile educaționale</w:t>
      </w:r>
    </w:p>
    <w:p w14:paraId="517269EA" w14:textId="77777777" w:rsidR="009D4596" w:rsidRPr="006744B8" w:rsidRDefault="009D4596" w:rsidP="009D4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D561B63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și p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voluntarului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</w:p>
    <w:p w14:paraId="5B657596" w14:textId="77777777" w:rsidR="009D4596" w:rsidRPr="000101AF" w:rsidRDefault="009D4596" w:rsidP="009D4596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 w:rsidRPr="000101A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Serviciul: </w:t>
      </w:r>
      <w:bookmarkStart w:id="1" w:name="_Hlk5968799"/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 de îngrijire de zi pentru copii aflați în situație de risc ”Astra”</w:t>
      </w:r>
      <w:bookmarkEnd w:id="1"/>
    </w:p>
    <w:p w14:paraId="5E5CE66A" w14:textId="77777777" w:rsidR="009D4596" w:rsidRPr="00EB000B" w:rsidRDefault="009D4596" w:rsidP="009D4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Competențe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005211" w14:textId="77777777" w:rsidR="009D4596" w:rsidRPr="00EB000B" w:rsidRDefault="009D4596" w:rsidP="009D459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 xml:space="preserve">abilități de comunicare verbală (scris, oral), non-verbală (mimică, gestică) și </w:t>
      </w:r>
      <w:proofErr w:type="spellStart"/>
      <w:r w:rsidRPr="00EB000B">
        <w:rPr>
          <w:rFonts w:eastAsia="Times New Roman" w:cs="Times New Roman"/>
          <w:lang w:eastAsia="en-US" w:bidi="ar-SA"/>
        </w:rPr>
        <w:t>paraverbală</w:t>
      </w:r>
      <w:proofErr w:type="spellEnd"/>
      <w:r w:rsidRPr="00EB000B">
        <w:rPr>
          <w:rFonts w:eastAsia="Times New Roman" w:cs="Times New Roman"/>
          <w:lang w:eastAsia="en-US" w:bidi="ar-SA"/>
        </w:rPr>
        <w:t xml:space="preserve"> (</w:t>
      </w:r>
      <w:proofErr w:type="spellStart"/>
      <w:r w:rsidRPr="00EB000B">
        <w:rPr>
          <w:rFonts w:eastAsia="Times New Roman" w:cs="Times New Roman"/>
          <w:lang w:eastAsia="en-US" w:bidi="ar-SA"/>
        </w:rPr>
        <w:t>intonaţie</w:t>
      </w:r>
      <w:proofErr w:type="spellEnd"/>
      <w:r w:rsidRPr="00EB000B">
        <w:rPr>
          <w:rFonts w:eastAsia="Times New Roman" w:cs="Times New Roman"/>
          <w:lang w:eastAsia="en-US" w:bidi="ar-SA"/>
        </w:rPr>
        <w:t>, expresivitate);</w:t>
      </w:r>
    </w:p>
    <w:p w14:paraId="00591CB0" w14:textId="77777777" w:rsidR="009D4596" w:rsidRPr="00EB000B" w:rsidRDefault="009D4596" w:rsidP="009D459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>disponibilitatea de a asculta;</w:t>
      </w:r>
    </w:p>
    <w:p w14:paraId="75AE3C7D" w14:textId="77777777" w:rsidR="009D4596" w:rsidRPr="00EB000B" w:rsidRDefault="009D4596" w:rsidP="009D459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  <w:rPr>
          <w:rFonts w:cs="Times New Roman"/>
        </w:rPr>
      </w:pPr>
      <w:r w:rsidRPr="00EB000B">
        <w:rPr>
          <w:rFonts w:cs="Times New Roman"/>
        </w:rPr>
        <w:t>capacitatea de asumare și onorare a responsabilităților;</w:t>
      </w:r>
    </w:p>
    <w:p w14:paraId="38537C3A" w14:textId="77777777" w:rsidR="009D4596" w:rsidRPr="00EB000B" w:rsidRDefault="009D4596" w:rsidP="009D459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capacitatea de muncă în mod individual și în echipă;</w:t>
      </w:r>
    </w:p>
    <w:p w14:paraId="75D185D3" w14:textId="77777777" w:rsidR="009D4596" w:rsidRPr="00EB000B" w:rsidRDefault="009D4596" w:rsidP="009D459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adaptabilitate, flexibilitate;</w:t>
      </w:r>
    </w:p>
    <w:p w14:paraId="0207D7CF" w14:textId="77777777" w:rsidR="009D4596" w:rsidRPr="00EB000B" w:rsidRDefault="009D4596" w:rsidP="009D459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empatie, toleranță, calm;</w:t>
      </w:r>
    </w:p>
    <w:p w14:paraId="01EEBFE6" w14:textId="77777777" w:rsidR="009D4596" w:rsidRPr="00EB000B" w:rsidRDefault="009D4596" w:rsidP="009D459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motivația de a desfășura activități cu grupul țintă de beneficiari;</w:t>
      </w:r>
    </w:p>
    <w:p w14:paraId="3F4487AA" w14:textId="77777777" w:rsidR="009D4596" w:rsidRPr="00EB000B" w:rsidRDefault="009D4596" w:rsidP="009D459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</w:pPr>
      <w:r w:rsidRPr="00EB000B">
        <w:rPr>
          <w:rStyle w:val="Fontdeparagrafimplicit1"/>
          <w:rFonts w:cs="Times New Roman"/>
        </w:rPr>
        <w:t xml:space="preserve">capacitatea de </w:t>
      </w:r>
      <w:proofErr w:type="spellStart"/>
      <w:r w:rsidRPr="00EB000B">
        <w:rPr>
          <w:rStyle w:val="Fontdeparagrafimplicit1"/>
          <w:rFonts w:cs="Times New Roman"/>
        </w:rPr>
        <w:t>reacţie</w:t>
      </w:r>
      <w:proofErr w:type="spellEnd"/>
      <w:r w:rsidRPr="00EB000B">
        <w:rPr>
          <w:rStyle w:val="Fontdeparagrafimplicit1"/>
          <w:rFonts w:cs="Times New Roman"/>
        </w:rPr>
        <w:t xml:space="preserve"> în </w:t>
      </w:r>
      <w:proofErr w:type="spellStart"/>
      <w:r w:rsidRPr="00EB000B">
        <w:rPr>
          <w:rStyle w:val="Fontdeparagrafimplicit1"/>
          <w:rFonts w:cs="Times New Roman"/>
        </w:rPr>
        <w:t>situaţii</w:t>
      </w:r>
      <w:proofErr w:type="spellEnd"/>
      <w:r w:rsidRPr="00EB000B">
        <w:rPr>
          <w:rStyle w:val="Fontdeparagrafimplicit1"/>
          <w:rFonts w:cs="Times New Roman"/>
        </w:rPr>
        <w:t xml:space="preserve"> neprevăzute.</w:t>
      </w:r>
    </w:p>
    <w:p w14:paraId="43155C92" w14:textId="77777777" w:rsidR="009D4596" w:rsidRDefault="009D4596" w:rsidP="009D459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58D1ABE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Scopul activității de voluntariat:</w:t>
      </w:r>
    </w:p>
    <w:p w14:paraId="3147AC5D" w14:textId="77777777" w:rsidR="009D4596" w:rsidRPr="000101AF" w:rsidRDefault="009D4596" w:rsidP="009D4596">
      <w:pPr>
        <w:spacing w:after="0" w:line="240" w:lineRule="auto"/>
        <w:ind w:firstLine="708"/>
        <w:jc w:val="both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 w:rsidRPr="000101AF">
        <w:rPr>
          <w:rFonts w:ascii="Times New Roman" w:hAnsi="Times New Roman" w:cs="Times New Roman"/>
          <w:sz w:val="24"/>
          <w:szCs w:val="24"/>
          <w:lang w:val="it-IT"/>
        </w:rPr>
        <w:t>Participare și implicare în realizarea activități</w:t>
      </w:r>
      <w:r>
        <w:rPr>
          <w:rFonts w:ascii="Times New Roman" w:hAnsi="Times New Roman" w:cs="Times New Roman"/>
          <w:sz w:val="24"/>
          <w:szCs w:val="24"/>
          <w:lang w:val="it-IT"/>
        </w:rPr>
        <w:t>lor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educaționale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 cu copiii beneficiari de servicii sociale în cadrul </w:t>
      </w: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Centrului de îngrijire de zi pentru copii aflați în situație de risc ”Astra” .</w:t>
      </w:r>
    </w:p>
    <w:p w14:paraId="25AC2E40" w14:textId="77777777" w:rsidR="009D4596" w:rsidRPr="000101AF" w:rsidRDefault="009D4596" w:rsidP="009D4596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</w:p>
    <w:p w14:paraId="59770525" w14:textId="77777777" w:rsidR="009D4596" w:rsidRPr="00EB000B" w:rsidRDefault="009D4596" w:rsidP="009D4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ATRIBUȚIILE VOLUNTARULUI:</w:t>
      </w:r>
    </w:p>
    <w:p w14:paraId="460D499D" w14:textId="77777777" w:rsidR="009D4596" w:rsidRPr="00EB000B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CDD877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execută la timp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în bune </w:t>
      </w:r>
      <w:proofErr w:type="spellStart"/>
      <w:r w:rsidRPr="00EB000B">
        <w:rPr>
          <w:rFonts w:eastAsia="Times New Roman" w:cs="Times New Roman"/>
        </w:rPr>
        <w:t>condiţii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atribuţiile</w:t>
      </w:r>
      <w:proofErr w:type="spellEnd"/>
      <w:r w:rsidRPr="00EB000B">
        <w:rPr>
          <w:rFonts w:eastAsia="Times New Roman" w:cs="Times New Roman"/>
        </w:rPr>
        <w:t xml:space="preserve"> specificate în prezenta </w:t>
      </w:r>
      <w:proofErr w:type="spellStart"/>
      <w:r w:rsidRPr="00EB000B">
        <w:rPr>
          <w:rFonts w:eastAsia="Times New Roman" w:cs="Times New Roman"/>
        </w:rPr>
        <w:t>fişă</w:t>
      </w:r>
      <w:proofErr w:type="spellEnd"/>
      <w:r w:rsidRPr="00EB000B">
        <w:rPr>
          <w:rFonts w:eastAsia="Times New Roman" w:cs="Times New Roman"/>
        </w:rPr>
        <w:t xml:space="preserve"> de voluntariat;</w:t>
      </w:r>
    </w:p>
    <w:p w14:paraId="21F60B33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respectă prevederile cuprinse în contractul de voluntariat;</w:t>
      </w:r>
    </w:p>
    <w:p w14:paraId="77185F51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are un comportament civilizat în cadrul colectivului de </w:t>
      </w:r>
      <w:proofErr w:type="spellStart"/>
      <w:r w:rsidRPr="00EB000B">
        <w:rPr>
          <w:rFonts w:eastAsia="Times New Roman" w:cs="Times New Roman"/>
        </w:rPr>
        <w:t>desfăşurare</w:t>
      </w:r>
      <w:proofErr w:type="spellEnd"/>
      <w:r w:rsidRPr="00EB000B">
        <w:rPr>
          <w:rFonts w:eastAsia="Times New Roman" w:cs="Times New Roman"/>
        </w:rPr>
        <w:t xml:space="preserve"> a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unde este repartizat</w:t>
      </w:r>
    </w:p>
    <w:p w14:paraId="7D0DA4AD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se prezintă la activitate punctual și în </w:t>
      </w:r>
      <w:proofErr w:type="spellStart"/>
      <w:r w:rsidRPr="00EB000B">
        <w:rPr>
          <w:rFonts w:eastAsia="Times New Roman" w:cs="Times New Roman"/>
        </w:rPr>
        <w:t>condiţii</w:t>
      </w:r>
      <w:proofErr w:type="spellEnd"/>
      <w:r w:rsidRPr="00EB000B">
        <w:rPr>
          <w:rFonts w:eastAsia="Times New Roman" w:cs="Times New Roman"/>
        </w:rPr>
        <w:t xml:space="preserve"> apte pentru activitate;</w:t>
      </w:r>
    </w:p>
    <w:p w14:paraId="0F73839A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nu </w:t>
      </w:r>
      <w:proofErr w:type="spellStart"/>
      <w:r w:rsidRPr="00EB000B">
        <w:rPr>
          <w:rFonts w:eastAsia="Times New Roman" w:cs="Times New Roman"/>
        </w:rPr>
        <w:t>părăseşte</w:t>
      </w:r>
      <w:proofErr w:type="spellEnd"/>
      <w:r w:rsidRPr="00EB000B">
        <w:rPr>
          <w:rFonts w:eastAsia="Times New Roman" w:cs="Times New Roman"/>
        </w:rPr>
        <w:t xml:space="preserve"> locul de </w:t>
      </w:r>
      <w:proofErr w:type="spellStart"/>
      <w:r w:rsidRPr="00EB000B">
        <w:rPr>
          <w:rFonts w:eastAsia="Times New Roman" w:cs="Times New Roman"/>
        </w:rPr>
        <w:t>desfăşurare</w:t>
      </w:r>
      <w:proofErr w:type="spellEnd"/>
      <w:r w:rsidRPr="00EB000B">
        <w:rPr>
          <w:rFonts w:eastAsia="Times New Roman" w:cs="Times New Roman"/>
        </w:rPr>
        <w:t xml:space="preserve"> a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în timpul programului de voluntariat;</w:t>
      </w:r>
    </w:p>
    <w:p w14:paraId="5D8C5D12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respectă normele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procedurile stabilite pentru </w:t>
      </w:r>
      <w:proofErr w:type="spellStart"/>
      <w:r w:rsidRPr="00EB000B">
        <w:rPr>
          <w:rFonts w:eastAsia="Times New Roman" w:cs="Times New Roman"/>
        </w:rPr>
        <w:t>desfăşurarea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stabilite la nivelul </w:t>
      </w:r>
      <w:proofErr w:type="spellStart"/>
      <w:r w:rsidRPr="00EB000B">
        <w:rPr>
          <w:rFonts w:eastAsia="Times New Roman" w:cs="Times New Roman"/>
        </w:rPr>
        <w:t>organizaţiei</w:t>
      </w:r>
      <w:proofErr w:type="spellEnd"/>
      <w:r w:rsidRPr="00EB000B">
        <w:rPr>
          <w:rFonts w:eastAsia="Times New Roman" w:cs="Times New Roman"/>
        </w:rPr>
        <w:t xml:space="preserve"> gazdă pentru voluntari;</w:t>
      </w:r>
    </w:p>
    <w:p w14:paraId="6CDB693B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respectă regulile de acces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circulaţie</w:t>
      </w:r>
      <w:proofErr w:type="spellEnd"/>
      <w:r w:rsidRPr="00EB000B">
        <w:rPr>
          <w:rFonts w:eastAsia="Times New Roman" w:cs="Times New Roman"/>
        </w:rPr>
        <w:t xml:space="preserve"> în unitate  </w:t>
      </w:r>
    </w:p>
    <w:p w14:paraId="3860F9A4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proofErr w:type="spellStart"/>
      <w:r w:rsidRPr="00EB000B">
        <w:rPr>
          <w:rFonts w:eastAsia="Times New Roman" w:cs="Times New Roman"/>
        </w:rPr>
        <w:t>menţine</w:t>
      </w:r>
      <w:proofErr w:type="spellEnd"/>
      <w:r w:rsidRPr="00EB000B">
        <w:rPr>
          <w:rFonts w:eastAsia="Times New Roman" w:cs="Times New Roman"/>
        </w:rPr>
        <w:t xml:space="preserve"> ordinea și </w:t>
      </w:r>
      <w:proofErr w:type="spellStart"/>
      <w:r w:rsidRPr="00EB000B">
        <w:rPr>
          <w:rFonts w:eastAsia="Times New Roman" w:cs="Times New Roman"/>
        </w:rPr>
        <w:t>curăţenia</w:t>
      </w:r>
      <w:proofErr w:type="spellEnd"/>
      <w:r w:rsidRPr="00EB000B">
        <w:rPr>
          <w:rFonts w:eastAsia="Times New Roman" w:cs="Times New Roman"/>
        </w:rPr>
        <w:t xml:space="preserve"> la locul de </w:t>
      </w:r>
      <w:proofErr w:type="spellStart"/>
      <w:r w:rsidRPr="00EB000B">
        <w:rPr>
          <w:rFonts w:eastAsia="Times New Roman" w:cs="Times New Roman"/>
        </w:rPr>
        <w:t>desfăşurare</w:t>
      </w:r>
      <w:proofErr w:type="spellEnd"/>
      <w:r w:rsidRPr="00EB000B">
        <w:rPr>
          <w:rFonts w:eastAsia="Times New Roman" w:cs="Times New Roman"/>
        </w:rPr>
        <w:t xml:space="preserve"> a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de voluntariat;</w:t>
      </w:r>
    </w:p>
    <w:p w14:paraId="7B55D022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nu lasă </w:t>
      </w:r>
      <w:proofErr w:type="spellStart"/>
      <w:r w:rsidRPr="00EB000B">
        <w:rPr>
          <w:rFonts w:eastAsia="Times New Roman" w:cs="Times New Roman"/>
        </w:rPr>
        <w:t>instalaţiile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aparatele în </w:t>
      </w:r>
      <w:proofErr w:type="spellStart"/>
      <w:r w:rsidRPr="00EB000B">
        <w:rPr>
          <w:rFonts w:eastAsia="Times New Roman" w:cs="Times New Roman"/>
        </w:rPr>
        <w:t>funcţiune</w:t>
      </w:r>
      <w:proofErr w:type="spellEnd"/>
      <w:r w:rsidRPr="00EB000B">
        <w:rPr>
          <w:rFonts w:eastAsia="Times New Roman" w:cs="Times New Roman"/>
        </w:rPr>
        <w:t xml:space="preserve"> fără supraveghere;</w:t>
      </w:r>
    </w:p>
    <w:p w14:paraId="261E941A" w14:textId="77777777" w:rsidR="009D4596" w:rsidRPr="00A3740A" w:rsidRDefault="009D4596" w:rsidP="009D4596">
      <w:pPr>
        <w:pStyle w:val="Listparagraf"/>
        <w:numPr>
          <w:ilvl w:val="0"/>
          <w:numId w:val="2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ro-RO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răspunde de păstrarea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şi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protejarea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confidenţialităţii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informaţiilor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la care are acces în cadrul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activităţii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desfăşurate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; </w:t>
      </w:r>
    </w:p>
    <w:p w14:paraId="7E2464B6" w14:textId="77777777" w:rsidR="009D4596" w:rsidRPr="00A3740A" w:rsidRDefault="009D4596" w:rsidP="009D4596">
      <w:pPr>
        <w:pStyle w:val="Listparagraf"/>
        <w:numPr>
          <w:ilvl w:val="0"/>
          <w:numId w:val="2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it-IT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it-IT"/>
        </w:rPr>
        <w:t>comunică permanent cu coordonatorul de voluntari;</w:t>
      </w:r>
    </w:p>
    <w:p w14:paraId="55388DF5" w14:textId="77777777" w:rsidR="009D4596" w:rsidRPr="00EB000B" w:rsidRDefault="009D4596" w:rsidP="009D4596">
      <w:pPr>
        <w:pStyle w:val="Standard"/>
        <w:autoSpaceDE w:val="0"/>
        <w:rPr>
          <w:rFonts w:eastAsia="Times New Roman" w:cs="Times New Roman"/>
          <w:b/>
        </w:rPr>
      </w:pPr>
    </w:p>
    <w:p w14:paraId="75AAC2F2" w14:textId="77777777" w:rsidR="009D4596" w:rsidRPr="00EB000B" w:rsidRDefault="009D4596" w:rsidP="009D4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05C10A" w14:textId="77777777" w:rsidR="009D4596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acordă sprijin echipei </w:t>
      </w:r>
      <w:r>
        <w:rPr>
          <w:rFonts w:eastAsia="Times New Roman" w:cs="Times New Roman"/>
        </w:rPr>
        <w:t>c</w:t>
      </w:r>
      <w:r w:rsidRPr="00EB000B">
        <w:rPr>
          <w:rFonts w:eastAsia="Times New Roman" w:cs="Times New Roman"/>
        </w:rPr>
        <w:t xml:space="preserve">entrului în </w:t>
      </w:r>
      <w:r>
        <w:rPr>
          <w:rFonts w:eastAsia="Times New Roman" w:cs="Times New Roman"/>
        </w:rPr>
        <w:t xml:space="preserve">susținerea </w:t>
      </w:r>
      <w:r w:rsidRPr="00EB000B">
        <w:rPr>
          <w:rFonts w:eastAsia="Times New Roman" w:cs="Times New Roman"/>
        </w:rPr>
        <w:t>activitățil</w:t>
      </w:r>
      <w:r>
        <w:rPr>
          <w:rFonts w:eastAsia="Times New Roman" w:cs="Times New Roman"/>
        </w:rPr>
        <w:t>or</w:t>
      </w:r>
      <w:r w:rsidRPr="00EB000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educaționale</w:t>
      </w:r>
      <w:r w:rsidRPr="00EB000B">
        <w:rPr>
          <w:rFonts w:eastAsia="Times New Roman" w:cs="Times New Roman"/>
        </w:rPr>
        <w:t xml:space="preserve"> realizate cu beneficiari</w:t>
      </w:r>
      <w:r>
        <w:rPr>
          <w:rFonts w:eastAsia="Times New Roman" w:cs="Times New Roman"/>
        </w:rPr>
        <w:t>;</w:t>
      </w:r>
    </w:p>
    <w:p w14:paraId="7ECB71AC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oferă sprijin copiilor pentru realizarea temelor școlare, sub îndrumarea psihopedagogului</w:t>
      </w:r>
      <w:r w:rsidRPr="00EB000B">
        <w:rPr>
          <w:rFonts w:eastAsia="Times New Roman" w:cs="Times New Roman"/>
        </w:rPr>
        <w:t>;</w:t>
      </w:r>
    </w:p>
    <w:p w14:paraId="5DD4D9E7" w14:textId="77777777" w:rsidR="009D4596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stimulează participarea activă a beneficiarilor la activitățile </w:t>
      </w:r>
      <w:r>
        <w:rPr>
          <w:rFonts w:eastAsia="Times New Roman" w:cs="Times New Roman"/>
        </w:rPr>
        <w:t>educaționale</w:t>
      </w:r>
      <w:r w:rsidRPr="00EB000B">
        <w:rPr>
          <w:rFonts w:eastAsia="Times New Roman" w:cs="Times New Roman"/>
        </w:rPr>
        <w:t xml:space="preserve">, astfel încât nici </w:t>
      </w:r>
      <w:r>
        <w:rPr>
          <w:rFonts w:eastAsia="Times New Roman" w:cs="Times New Roman"/>
        </w:rPr>
        <w:t>un</w:t>
      </w:r>
      <w:r w:rsidRPr="00EB000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copil</w:t>
      </w:r>
      <w:r w:rsidRPr="00EB000B">
        <w:rPr>
          <w:rFonts w:eastAsia="Times New Roman" w:cs="Times New Roman"/>
        </w:rPr>
        <w:t xml:space="preserve"> să nu fie neglija</w:t>
      </w:r>
      <w:r>
        <w:rPr>
          <w:rFonts w:eastAsia="Times New Roman" w:cs="Times New Roman"/>
        </w:rPr>
        <w:t>t</w:t>
      </w:r>
      <w:r w:rsidRPr="00EB000B">
        <w:rPr>
          <w:rFonts w:eastAsia="Times New Roman" w:cs="Times New Roman"/>
        </w:rPr>
        <w:t>;</w:t>
      </w:r>
    </w:p>
    <w:p w14:paraId="49B86E06" w14:textId="77777777" w:rsidR="009D4596" w:rsidRPr="00EB000B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 implică în activitatea  educațională atât individual cât și în grupuri mici de copii;</w:t>
      </w:r>
    </w:p>
    <w:p w14:paraId="4361C6BA" w14:textId="77777777" w:rsidR="009D4596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folosește metode </w:t>
      </w:r>
      <w:r>
        <w:rPr>
          <w:rFonts w:eastAsia="Times New Roman" w:cs="Times New Roman"/>
        </w:rPr>
        <w:t>creative</w:t>
      </w:r>
      <w:r w:rsidRPr="00EB000B">
        <w:rPr>
          <w:rFonts w:eastAsia="Times New Roman" w:cs="Times New Roman"/>
        </w:rPr>
        <w:t xml:space="preserve"> în </w:t>
      </w:r>
      <w:r>
        <w:rPr>
          <w:rFonts w:eastAsia="Times New Roman" w:cs="Times New Roman"/>
        </w:rPr>
        <w:t>explicarea noțiunilor școlare</w:t>
      </w:r>
      <w:r w:rsidRPr="00EB000B">
        <w:rPr>
          <w:rFonts w:eastAsia="Times New Roman" w:cs="Times New Roman"/>
        </w:rPr>
        <w:t xml:space="preserve"> beneficiari</w:t>
      </w:r>
      <w:r>
        <w:rPr>
          <w:rFonts w:eastAsia="Times New Roman" w:cs="Times New Roman"/>
        </w:rPr>
        <w:t>lor</w:t>
      </w:r>
      <w:r w:rsidRPr="00EB000B">
        <w:rPr>
          <w:rFonts w:eastAsia="Times New Roman" w:cs="Times New Roman"/>
        </w:rPr>
        <w:t>;</w:t>
      </w:r>
    </w:p>
    <w:p w14:paraId="1911B2A7" w14:textId="77777777" w:rsidR="009D4596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propune activități educaționale în conformitate cu vârsta și nivelul de dezvoltare a </w:t>
      </w:r>
      <w:r>
        <w:rPr>
          <w:rFonts w:eastAsia="Times New Roman" w:cs="Times New Roman"/>
        </w:rPr>
        <w:lastRenderedPageBreak/>
        <w:t>beneficiarilor.</w:t>
      </w:r>
    </w:p>
    <w:p w14:paraId="56FF656B" w14:textId="77777777" w:rsidR="009D4596" w:rsidRPr="00941FD8" w:rsidRDefault="009D4596" w:rsidP="009D459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oferă </w:t>
      </w:r>
      <w:proofErr w:type="spellStart"/>
      <w:r>
        <w:rPr>
          <w:rFonts w:eastAsia="Times New Roman" w:cs="Times New Roman"/>
        </w:rPr>
        <w:t>feed</w:t>
      </w:r>
      <w:proofErr w:type="spellEnd"/>
      <w:r>
        <w:rPr>
          <w:rFonts w:eastAsia="Times New Roman" w:cs="Times New Roman"/>
        </w:rPr>
        <w:t>-back responsabilului cu activitățile educaționale și coordonatorului privind activitatea realizată cu copiii;</w:t>
      </w:r>
    </w:p>
    <w:p w14:paraId="1EE28EEB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RELAȚIILE DE MUNCĂ ALE VOLUNTARULUI:</w:t>
      </w:r>
    </w:p>
    <w:p w14:paraId="74918710" w14:textId="77777777" w:rsidR="009D4596" w:rsidRPr="00A3740A" w:rsidRDefault="009D4596" w:rsidP="009D459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Se subordonează direct: Coordonatorului centrului</w:t>
      </w:r>
    </w:p>
    <w:p w14:paraId="0DF76BC6" w14:textId="77777777" w:rsidR="009D4596" w:rsidRPr="00A3740A" w:rsidRDefault="009D4596" w:rsidP="009D459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Este în relații directe cu: Beneficiarii centrului și personalul de specialitate.</w:t>
      </w:r>
    </w:p>
    <w:p w14:paraId="67EE4140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CONDIȚIILE DE MUNCĂ ALE VOLUNTARULUI:</w:t>
      </w:r>
    </w:p>
    <w:p w14:paraId="3A4A288A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Data începerii activității: </w:t>
      </w:r>
    </w:p>
    <w:p w14:paraId="4A020C60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Durata activității: </w:t>
      </w:r>
    </w:p>
    <w:p w14:paraId="4BA19B56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Program de lucru al activității: </w:t>
      </w:r>
    </w:p>
    <w:bookmarkEnd w:id="0"/>
    <w:p w14:paraId="11D111A1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C9E09BC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5E82645" w14:textId="77777777" w:rsidR="009D4596" w:rsidRPr="00A3740A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6110F03" w14:textId="77777777" w:rsidR="009D4596" w:rsidRPr="00D83F3C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</w:p>
    <w:p w14:paraId="3779E04C" w14:textId="77777777" w:rsidR="009D4596" w:rsidRPr="00D83F3C" w:rsidRDefault="009D4596" w:rsidP="009D4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Titular post (voluntar): </w:t>
      </w:r>
    </w:p>
    <w:p w14:paraId="599EA743" w14:textId="77777777" w:rsidR="009D4596" w:rsidRDefault="009D4596" w:rsidP="009D459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Superior ierarhic direct: </w:t>
      </w:r>
    </w:p>
    <w:p w14:paraId="737142D7" w14:textId="77777777" w:rsidR="009D4596" w:rsidRPr="005913CB" w:rsidRDefault="009D4596" w:rsidP="009D459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913CB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407C8B" wp14:editId="1AF6D10A">
                <wp:extent cx="635" cy="19050"/>
                <wp:effectExtent l="0" t="0" r="0" b="0"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3FE81" id="Rectangle 2" o:spid="_x0000_s1026" style="width:.0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" fillcolor="#aca899" stroked="f" strokecolor="gray">
                <v:stroke joinstyle="round"/>
                <w10:anchorlock/>
              </v:rect>
            </w:pict>
          </mc:Fallback>
        </mc:AlternateContent>
      </w:r>
    </w:p>
    <w:p w14:paraId="5B1E3168" w14:textId="77777777" w:rsidR="009D4596" w:rsidRPr="005913CB" w:rsidRDefault="009D4596" w:rsidP="009D459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05A5400" w14:textId="77777777" w:rsidR="009D4596" w:rsidRPr="005913CB" w:rsidRDefault="009D4596" w:rsidP="009D4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554916" w14:textId="77777777" w:rsidR="009D4596" w:rsidRPr="005913CB" w:rsidRDefault="009D4596" w:rsidP="009D4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E1969A" w14:textId="77777777" w:rsidR="009D4596" w:rsidRPr="005913CB" w:rsidRDefault="009D4596" w:rsidP="009D45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GB"/>
          <w14:ligatures w14:val="none"/>
        </w:rPr>
      </w:pPr>
    </w:p>
    <w:p w14:paraId="4F3D65A2" w14:textId="77777777" w:rsidR="009D4596" w:rsidRPr="006744B8" w:rsidRDefault="009D4596" w:rsidP="009D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GB"/>
          <w14:ligatures w14:val="none"/>
        </w:rPr>
      </w:pPr>
    </w:p>
    <w:p w14:paraId="0170E70D" w14:textId="77777777" w:rsidR="009D4596" w:rsidRPr="006744B8" w:rsidRDefault="009D4596" w:rsidP="009D4596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4E0BF14F" w14:textId="77777777" w:rsidR="009D4596" w:rsidRPr="006744B8" w:rsidRDefault="009D4596" w:rsidP="009D4596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3B3547BB" w14:textId="77777777" w:rsidR="009D4596" w:rsidRPr="006744B8" w:rsidRDefault="009D4596" w:rsidP="009D4596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060D9738" w14:textId="77777777" w:rsidR="009D4596" w:rsidRPr="006744B8" w:rsidRDefault="009D4596" w:rsidP="009D4596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526F015B" w14:textId="77777777" w:rsidR="009D4596" w:rsidRPr="006744B8" w:rsidRDefault="009D4596" w:rsidP="009D4596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0793DAE0" w14:textId="77777777" w:rsidR="009D4596" w:rsidRPr="006744B8" w:rsidRDefault="009D4596" w:rsidP="009D4596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6AFBDA90" w14:textId="77777777" w:rsidR="00760BC6" w:rsidRDefault="00760BC6"/>
    <w:sectPr w:rsidR="00760BC6" w:rsidSect="009D4596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1CFC"/>
    <w:multiLevelType w:val="multilevel"/>
    <w:tmpl w:val="4D6C79F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29276B"/>
    <w:multiLevelType w:val="multilevel"/>
    <w:tmpl w:val="E36AFF8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4452092">
    <w:abstractNumId w:val="1"/>
  </w:num>
  <w:num w:numId="2" w16cid:durableId="46609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6"/>
    <w:rsid w:val="00387F01"/>
    <w:rsid w:val="00760BC6"/>
    <w:rsid w:val="00946011"/>
    <w:rsid w:val="009D4596"/>
    <w:rsid w:val="00B60793"/>
    <w:rsid w:val="00B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4DB"/>
  <w15:chartTrackingRefBased/>
  <w15:docId w15:val="{7895AC1A-A45A-431E-A1A8-CC3EE1CD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9D4596"/>
    <w:pPr>
      <w:ind w:left="720"/>
      <w:contextualSpacing/>
    </w:pPr>
  </w:style>
  <w:style w:type="character" w:customStyle="1" w:styleId="Fontdeparagrafimplicit1">
    <w:name w:val="Font de paragraf implicit1"/>
    <w:rsid w:val="009D4596"/>
  </w:style>
  <w:style w:type="paragraph" w:customStyle="1" w:styleId="Standard">
    <w:name w:val="Standard"/>
    <w:rsid w:val="009D4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basedOn w:val="FrListare"/>
    <w:rsid w:val="009D4596"/>
    <w:pPr>
      <w:numPr>
        <w:numId w:val="1"/>
      </w:numPr>
    </w:pPr>
  </w:style>
  <w:style w:type="numbering" w:customStyle="1" w:styleId="WW8Num2">
    <w:name w:val="WW8Num2"/>
    <w:basedOn w:val="FrListare"/>
    <w:rsid w:val="009D459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2</cp:revision>
  <dcterms:created xsi:type="dcterms:W3CDTF">2023-11-07T06:47:00Z</dcterms:created>
  <dcterms:modified xsi:type="dcterms:W3CDTF">2023-11-07T06:47:00Z</dcterms:modified>
</cp:coreProperties>
</file>