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6E23" w14:textId="77777777" w:rsidR="00EB5CE6" w:rsidRPr="00383603" w:rsidRDefault="00EB5CE6" w:rsidP="00EB5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8360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FIȘA DE VOLUNTARIAT </w:t>
      </w:r>
    </w:p>
    <w:p w14:paraId="25E9F920" w14:textId="77777777" w:rsidR="00EB5CE6" w:rsidRPr="006744B8" w:rsidRDefault="00EB5CE6" w:rsidP="00EB5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744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privind activitățile de educație sanitară</w:t>
      </w:r>
    </w:p>
    <w:p w14:paraId="1C07143F" w14:textId="77777777" w:rsidR="00EB5CE6" w:rsidRPr="006744B8" w:rsidRDefault="00EB5CE6" w:rsidP="00EB5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6A083A3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și p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renume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le voluntarului</w:t>
      </w: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: </w:t>
      </w:r>
    </w:p>
    <w:p w14:paraId="66E6DA61" w14:textId="77777777" w:rsidR="00EB5CE6" w:rsidRPr="000101AF" w:rsidRDefault="00EB5CE6" w:rsidP="00EB5CE6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  <w:r w:rsidRPr="000101A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Serviciul: </w:t>
      </w: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>Centrul de îngrijire de zi pentru copii aflați în situație de risc ”Astra”</w:t>
      </w:r>
    </w:p>
    <w:p w14:paraId="4154B718" w14:textId="77777777" w:rsidR="00EB5CE6" w:rsidRPr="00EB000B" w:rsidRDefault="00EB5CE6" w:rsidP="00EB5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Competențe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A00F739" w14:textId="77777777" w:rsidR="00EB5CE6" w:rsidRPr="00EB000B" w:rsidRDefault="00EB5CE6" w:rsidP="00EB5CE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 xml:space="preserve">abilități de comunicare verbală (scris, oral), non-verbală (mimică, gestică) și </w:t>
      </w:r>
      <w:proofErr w:type="spellStart"/>
      <w:r w:rsidRPr="00EB000B">
        <w:rPr>
          <w:rFonts w:eastAsia="Times New Roman" w:cs="Times New Roman"/>
          <w:lang w:eastAsia="en-US" w:bidi="ar-SA"/>
        </w:rPr>
        <w:t>paraverbală</w:t>
      </w:r>
      <w:proofErr w:type="spellEnd"/>
      <w:r w:rsidRPr="00EB000B">
        <w:rPr>
          <w:rFonts w:eastAsia="Times New Roman" w:cs="Times New Roman"/>
          <w:lang w:eastAsia="en-US" w:bidi="ar-SA"/>
        </w:rPr>
        <w:t xml:space="preserve"> (</w:t>
      </w:r>
      <w:proofErr w:type="spellStart"/>
      <w:r w:rsidRPr="00EB000B">
        <w:rPr>
          <w:rFonts w:eastAsia="Times New Roman" w:cs="Times New Roman"/>
          <w:lang w:eastAsia="en-US" w:bidi="ar-SA"/>
        </w:rPr>
        <w:t>intonaţie</w:t>
      </w:r>
      <w:proofErr w:type="spellEnd"/>
      <w:r w:rsidRPr="00EB000B">
        <w:rPr>
          <w:rFonts w:eastAsia="Times New Roman" w:cs="Times New Roman"/>
          <w:lang w:eastAsia="en-US" w:bidi="ar-SA"/>
        </w:rPr>
        <w:t>, expresivitate);</w:t>
      </w:r>
    </w:p>
    <w:p w14:paraId="421927F0" w14:textId="77777777" w:rsidR="00EB5CE6" w:rsidRPr="00EB000B" w:rsidRDefault="00EB5CE6" w:rsidP="00EB5CE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  <w:rPr>
          <w:rFonts w:eastAsia="Times New Roman" w:cs="Times New Roman"/>
          <w:lang w:eastAsia="en-US" w:bidi="ar-SA"/>
        </w:rPr>
      </w:pPr>
      <w:r w:rsidRPr="00EB000B">
        <w:rPr>
          <w:rFonts w:eastAsia="Times New Roman" w:cs="Times New Roman"/>
          <w:lang w:eastAsia="en-US" w:bidi="ar-SA"/>
        </w:rPr>
        <w:t>disponibilitatea de a asculta;</w:t>
      </w:r>
    </w:p>
    <w:p w14:paraId="5A1E010C" w14:textId="77777777" w:rsidR="00EB5CE6" w:rsidRPr="00EB000B" w:rsidRDefault="00EB5CE6" w:rsidP="00EB5CE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  <w:rPr>
          <w:rFonts w:cs="Times New Roman"/>
        </w:rPr>
      </w:pPr>
      <w:r w:rsidRPr="00EB000B">
        <w:rPr>
          <w:rFonts w:cs="Times New Roman"/>
        </w:rPr>
        <w:t>capacitatea de asumare și onorare a responsabilităților;</w:t>
      </w:r>
    </w:p>
    <w:p w14:paraId="4C1B018D" w14:textId="77777777" w:rsidR="00EB5CE6" w:rsidRPr="00EB000B" w:rsidRDefault="00EB5CE6" w:rsidP="00EB5CE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capacitatea de muncă în mod individual și în echipă;</w:t>
      </w:r>
    </w:p>
    <w:p w14:paraId="4317500B" w14:textId="77777777" w:rsidR="00EB5CE6" w:rsidRPr="00EB000B" w:rsidRDefault="00EB5CE6" w:rsidP="00EB5CE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adaptabilitate, flexibilitate;</w:t>
      </w:r>
    </w:p>
    <w:p w14:paraId="70669D52" w14:textId="77777777" w:rsidR="00EB5CE6" w:rsidRPr="00EB000B" w:rsidRDefault="00EB5CE6" w:rsidP="00EB5CE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empatie, toleranță, calm;</w:t>
      </w:r>
    </w:p>
    <w:p w14:paraId="2BAE3F23" w14:textId="77777777" w:rsidR="00EB5CE6" w:rsidRPr="00EB000B" w:rsidRDefault="00EB5CE6" w:rsidP="00EB5CE6">
      <w:pPr>
        <w:pStyle w:val="Standard"/>
        <w:numPr>
          <w:ilvl w:val="0"/>
          <w:numId w:val="1"/>
        </w:numPr>
        <w:jc w:val="both"/>
        <w:rPr>
          <w:rFonts w:cs="Times New Roman"/>
        </w:rPr>
      </w:pPr>
      <w:r w:rsidRPr="00EB000B">
        <w:rPr>
          <w:rFonts w:cs="Times New Roman"/>
        </w:rPr>
        <w:t>motivația de a desfășura activități cu grupul țintă de beneficiari;</w:t>
      </w:r>
    </w:p>
    <w:p w14:paraId="56B8EE5E" w14:textId="77777777" w:rsidR="00EB5CE6" w:rsidRPr="00EB000B" w:rsidRDefault="00EB5CE6" w:rsidP="00EB5CE6">
      <w:pPr>
        <w:pStyle w:val="Standard"/>
        <w:widowControl/>
        <w:numPr>
          <w:ilvl w:val="0"/>
          <w:numId w:val="1"/>
        </w:numPr>
        <w:suppressAutoHyphens w:val="0"/>
        <w:autoSpaceDE w:val="0"/>
        <w:jc w:val="both"/>
      </w:pPr>
      <w:r w:rsidRPr="00EB000B">
        <w:rPr>
          <w:rStyle w:val="Fontdeparagrafimplicit1"/>
          <w:rFonts w:cs="Times New Roman"/>
        </w:rPr>
        <w:t xml:space="preserve">capacitatea de </w:t>
      </w:r>
      <w:proofErr w:type="spellStart"/>
      <w:r w:rsidRPr="00EB000B">
        <w:rPr>
          <w:rStyle w:val="Fontdeparagrafimplicit1"/>
          <w:rFonts w:cs="Times New Roman"/>
        </w:rPr>
        <w:t>reacţie</w:t>
      </w:r>
      <w:proofErr w:type="spellEnd"/>
      <w:r w:rsidRPr="00EB000B">
        <w:rPr>
          <w:rStyle w:val="Fontdeparagrafimplicit1"/>
          <w:rFonts w:cs="Times New Roman"/>
        </w:rPr>
        <w:t xml:space="preserve"> în </w:t>
      </w:r>
      <w:proofErr w:type="spellStart"/>
      <w:r w:rsidRPr="00EB000B">
        <w:rPr>
          <w:rStyle w:val="Fontdeparagrafimplicit1"/>
          <w:rFonts w:cs="Times New Roman"/>
        </w:rPr>
        <w:t>situaţii</w:t>
      </w:r>
      <w:proofErr w:type="spellEnd"/>
      <w:r w:rsidRPr="00EB000B">
        <w:rPr>
          <w:rStyle w:val="Fontdeparagrafimplicit1"/>
          <w:rFonts w:cs="Times New Roman"/>
        </w:rPr>
        <w:t xml:space="preserve"> neprevăzute.</w:t>
      </w:r>
    </w:p>
    <w:p w14:paraId="0F9D5F06" w14:textId="77777777" w:rsidR="00EB5CE6" w:rsidRDefault="00EB5CE6" w:rsidP="00EB5CE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353189D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Scopul activității de voluntariat:</w:t>
      </w:r>
    </w:p>
    <w:p w14:paraId="45E3F1B0" w14:textId="77777777" w:rsidR="00EB5CE6" w:rsidRPr="000101AF" w:rsidRDefault="00EB5CE6" w:rsidP="00EB5CE6">
      <w:pPr>
        <w:spacing w:after="0" w:line="240" w:lineRule="auto"/>
        <w:ind w:firstLine="708"/>
        <w:jc w:val="both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ealizarea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unor 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activități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 educație sanitară pentru 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>beneficiari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 de servicii sociale </w:t>
      </w:r>
      <w:r>
        <w:rPr>
          <w:rFonts w:ascii="Times New Roman" w:hAnsi="Times New Roman" w:cs="Times New Roman"/>
          <w:sz w:val="24"/>
          <w:szCs w:val="24"/>
          <w:lang w:val="it-IT"/>
        </w:rPr>
        <w:t>î</w:t>
      </w:r>
      <w:r w:rsidRPr="000101AF">
        <w:rPr>
          <w:rFonts w:ascii="Times New Roman" w:hAnsi="Times New Roman" w:cs="Times New Roman"/>
          <w:sz w:val="24"/>
          <w:szCs w:val="24"/>
          <w:lang w:val="it-IT"/>
        </w:rPr>
        <w:t xml:space="preserve">n cadrul </w:t>
      </w: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>Centrului de îngrijire de zi pentru copii aflați în situație de risc ”Astra” .</w:t>
      </w:r>
    </w:p>
    <w:p w14:paraId="54BBBEAF" w14:textId="77777777" w:rsidR="00EB5CE6" w:rsidRPr="000101AF" w:rsidRDefault="00EB5CE6" w:rsidP="00EB5CE6">
      <w:pPr>
        <w:spacing w:after="0" w:line="240" w:lineRule="auto"/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</w:pPr>
    </w:p>
    <w:p w14:paraId="418F1FEF" w14:textId="77777777" w:rsidR="00EB5CE6" w:rsidRPr="00EB000B" w:rsidRDefault="00EB5CE6" w:rsidP="00EB5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1AF">
        <w:rPr>
          <w:rStyle w:val="Fontdeparagrafimplicit1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ATRIBUȚIILE VOLUNTARULUI:</w:t>
      </w:r>
    </w:p>
    <w:p w14:paraId="2AC8DDEE" w14:textId="77777777" w:rsidR="00EB5CE6" w:rsidRPr="00EB000B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F6BF96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execută la timp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în bune </w:t>
      </w:r>
      <w:proofErr w:type="spellStart"/>
      <w:r w:rsidRPr="00EB000B">
        <w:rPr>
          <w:rFonts w:eastAsia="Times New Roman" w:cs="Times New Roman"/>
        </w:rPr>
        <w:t>condiţii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atribuţiile</w:t>
      </w:r>
      <w:proofErr w:type="spellEnd"/>
      <w:r w:rsidRPr="00EB000B">
        <w:rPr>
          <w:rFonts w:eastAsia="Times New Roman" w:cs="Times New Roman"/>
        </w:rPr>
        <w:t xml:space="preserve"> specificate în prezenta </w:t>
      </w:r>
      <w:proofErr w:type="spellStart"/>
      <w:r w:rsidRPr="00EB000B">
        <w:rPr>
          <w:rFonts w:eastAsia="Times New Roman" w:cs="Times New Roman"/>
        </w:rPr>
        <w:t>fişă</w:t>
      </w:r>
      <w:proofErr w:type="spellEnd"/>
      <w:r w:rsidRPr="00EB000B">
        <w:rPr>
          <w:rFonts w:eastAsia="Times New Roman" w:cs="Times New Roman"/>
        </w:rPr>
        <w:t xml:space="preserve"> de voluntariat;</w:t>
      </w:r>
    </w:p>
    <w:p w14:paraId="7320CC4F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>respectă prevederile cuprinse în contractul de voluntariat;</w:t>
      </w:r>
    </w:p>
    <w:p w14:paraId="4C4AE56A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are un comportament civilizat în cadrul colectivului de </w:t>
      </w:r>
      <w:proofErr w:type="spellStart"/>
      <w:r w:rsidRPr="00EB000B">
        <w:rPr>
          <w:rFonts w:eastAsia="Times New Roman" w:cs="Times New Roman"/>
        </w:rPr>
        <w:t>desfăşurare</w:t>
      </w:r>
      <w:proofErr w:type="spellEnd"/>
      <w:r w:rsidRPr="00EB000B">
        <w:rPr>
          <w:rFonts w:eastAsia="Times New Roman" w:cs="Times New Roman"/>
        </w:rPr>
        <w:t xml:space="preserve"> a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unde este repartizat</w:t>
      </w:r>
    </w:p>
    <w:p w14:paraId="704FF0F1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se prezintă la activitate punctual și în </w:t>
      </w:r>
      <w:proofErr w:type="spellStart"/>
      <w:r w:rsidRPr="00EB000B">
        <w:rPr>
          <w:rFonts w:eastAsia="Times New Roman" w:cs="Times New Roman"/>
        </w:rPr>
        <w:t>condiţii</w:t>
      </w:r>
      <w:proofErr w:type="spellEnd"/>
      <w:r w:rsidRPr="00EB000B">
        <w:rPr>
          <w:rFonts w:eastAsia="Times New Roman" w:cs="Times New Roman"/>
        </w:rPr>
        <w:t xml:space="preserve"> apte pentru activitate;</w:t>
      </w:r>
    </w:p>
    <w:p w14:paraId="45DB3ACC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nu </w:t>
      </w:r>
      <w:proofErr w:type="spellStart"/>
      <w:r w:rsidRPr="00EB000B">
        <w:rPr>
          <w:rFonts w:eastAsia="Times New Roman" w:cs="Times New Roman"/>
        </w:rPr>
        <w:t>părăseşte</w:t>
      </w:r>
      <w:proofErr w:type="spellEnd"/>
      <w:r w:rsidRPr="00EB000B">
        <w:rPr>
          <w:rFonts w:eastAsia="Times New Roman" w:cs="Times New Roman"/>
        </w:rPr>
        <w:t xml:space="preserve"> locul de </w:t>
      </w:r>
      <w:proofErr w:type="spellStart"/>
      <w:r w:rsidRPr="00EB000B">
        <w:rPr>
          <w:rFonts w:eastAsia="Times New Roman" w:cs="Times New Roman"/>
        </w:rPr>
        <w:t>desfăşurare</w:t>
      </w:r>
      <w:proofErr w:type="spellEnd"/>
      <w:r w:rsidRPr="00EB000B">
        <w:rPr>
          <w:rFonts w:eastAsia="Times New Roman" w:cs="Times New Roman"/>
        </w:rPr>
        <w:t xml:space="preserve"> a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în timpul programului de voluntariat;</w:t>
      </w:r>
    </w:p>
    <w:p w14:paraId="066B77A9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respectă normele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procedurile stabilite pentru </w:t>
      </w:r>
      <w:proofErr w:type="spellStart"/>
      <w:r w:rsidRPr="00EB000B">
        <w:rPr>
          <w:rFonts w:eastAsia="Times New Roman" w:cs="Times New Roman"/>
        </w:rPr>
        <w:t>desfăşurarea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stabilite la nivelul </w:t>
      </w:r>
      <w:proofErr w:type="spellStart"/>
      <w:r w:rsidRPr="00EB000B">
        <w:rPr>
          <w:rFonts w:eastAsia="Times New Roman" w:cs="Times New Roman"/>
        </w:rPr>
        <w:t>organizaţiei</w:t>
      </w:r>
      <w:proofErr w:type="spellEnd"/>
      <w:r w:rsidRPr="00EB000B">
        <w:rPr>
          <w:rFonts w:eastAsia="Times New Roman" w:cs="Times New Roman"/>
        </w:rPr>
        <w:t xml:space="preserve"> gazdă pentru voluntari;</w:t>
      </w:r>
    </w:p>
    <w:p w14:paraId="63DA2FD0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respectă regulile de acces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circulaţie</w:t>
      </w:r>
      <w:proofErr w:type="spellEnd"/>
      <w:r w:rsidRPr="00EB000B">
        <w:rPr>
          <w:rFonts w:eastAsia="Times New Roman" w:cs="Times New Roman"/>
        </w:rPr>
        <w:t xml:space="preserve"> în unitate  </w:t>
      </w:r>
    </w:p>
    <w:p w14:paraId="446918DA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proofErr w:type="spellStart"/>
      <w:r w:rsidRPr="00EB000B">
        <w:rPr>
          <w:rFonts w:eastAsia="Times New Roman" w:cs="Times New Roman"/>
        </w:rPr>
        <w:t>menţine</w:t>
      </w:r>
      <w:proofErr w:type="spellEnd"/>
      <w:r w:rsidRPr="00EB000B">
        <w:rPr>
          <w:rFonts w:eastAsia="Times New Roman" w:cs="Times New Roman"/>
        </w:rPr>
        <w:t xml:space="preserve"> ordinea și </w:t>
      </w:r>
      <w:proofErr w:type="spellStart"/>
      <w:r w:rsidRPr="00EB000B">
        <w:rPr>
          <w:rFonts w:eastAsia="Times New Roman" w:cs="Times New Roman"/>
        </w:rPr>
        <w:t>curăţenia</w:t>
      </w:r>
      <w:proofErr w:type="spellEnd"/>
      <w:r w:rsidRPr="00EB000B">
        <w:rPr>
          <w:rFonts w:eastAsia="Times New Roman" w:cs="Times New Roman"/>
        </w:rPr>
        <w:t xml:space="preserve"> la locul de </w:t>
      </w:r>
      <w:proofErr w:type="spellStart"/>
      <w:r w:rsidRPr="00EB000B">
        <w:rPr>
          <w:rFonts w:eastAsia="Times New Roman" w:cs="Times New Roman"/>
        </w:rPr>
        <w:t>desfăşurare</w:t>
      </w:r>
      <w:proofErr w:type="spellEnd"/>
      <w:r w:rsidRPr="00EB000B">
        <w:rPr>
          <w:rFonts w:eastAsia="Times New Roman" w:cs="Times New Roman"/>
        </w:rPr>
        <w:t xml:space="preserve"> a </w:t>
      </w:r>
      <w:proofErr w:type="spellStart"/>
      <w:r w:rsidRPr="00EB000B">
        <w:rPr>
          <w:rFonts w:eastAsia="Times New Roman" w:cs="Times New Roman"/>
        </w:rPr>
        <w:t>activităţii</w:t>
      </w:r>
      <w:proofErr w:type="spellEnd"/>
      <w:r w:rsidRPr="00EB000B">
        <w:rPr>
          <w:rFonts w:eastAsia="Times New Roman" w:cs="Times New Roman"/>
        </w:rPr>
        <w:t xml:space="preserve"> de voluntariat;</w:t>
      </w:r>
    </w:p>
    <w:p w14:paraId="0EEB3851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nu lasă </w:t>
      </w:r>
      <w:proofErr w:type="spellStart"/>
      <w:r w:rsidRPr="00EB000B">
        <w:rPr>
          <w:rFonts w:eastAsia="Times New Roman" w:cs="Times New Roman"/>
        </w:rPr>
        <w:t>instalaţiile</w:t>
      </w:r>
      <w:proofErr w:type="spellEnd"/>
      <w:r w:rsidRPr="00EB000B">
        <w:rPr>
          <w:rFonts w:eastAsia="Times New Roman" w:cs="Times New Roman"/>
        </w:rPr>
        <w:t xml:space="preserve"> </w:t>
      </w:r>
      <w:proofErr w:type="spellStart"/>
      <w:r w:rsidRPr="00EB000B">
        <w:rPr>
          <w:rFonts w:eastAsia="Times New Roman" w:cs="Times New Roman"/>
        </w:rPr>
        <w:t>şi</w:t>
      </w:r>
      <w:proofErr w:type="spellEnd"/>
      <w:r w:rsidRPr="00EB000B">
        <w:rPr>
          <w:rFonts w:eastAsia="Times New Roman" w:cs="Times New Roman"/>
        </w:rPr>
        <w:t xml:space="preserve"> aparatele în </w:t>
      </w:r>
      <w:proofErr w:type="spellStart"/>
      <w:r w:rsidRPr="00EB000B">
        <w:rPr>
          <w:rFonts w:eastAsia="Times New Roman" w:cs="Times New Roman"/>
        </w:rPr>
        <w:t>funcţiune</w:t>
      </w:r>
      <w:proofErr w:type="spellEnd"/>
      <w:r w:rsidRPr="00EB000B">
        <w:rPr>
          <w:rFonts w:eastAsia="Times New Roman" w:cs="Times New Roman"/>
        </w:rPr>
        <w:t xml:space="preserve"> fără supraveghere;</w:t>
      </w:r>
    </w:p>
    <w:p w14:paraId="70DC3C16" w14:textId="77777777" w:rsidR="00EB5CE6" w:rsidRPr="00A3740A" w:rsidRDefault="00EB5CE6" w:rsidP="00EB5CE6">
      <w:pPr>
        <w:pStyle w:val="Listparagraf"/>
        <w:numPr>
          <w:ilvl w:val="0"/>
          <w:numId w:val="2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ro-RO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răspunde de păstrarea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şi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protejarea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confidenţialităţii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informaţiilor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la care are acces în cadrul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activităţii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 </w:t>
      </w:r>
      <w:proofErr w:type="spellStart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>desfăşurate</w:t>
      </w:r>
      <w:proofErr w:type="spellEnd"/>
      <w:r w:rsidRPr="00A3740A">
        <w:rPr>
          <w:rFonts w:ascii="Times New Roman" w:eastAsia="Times New Roman" w:hAnsi="Times New Roman" w:cs="Times New Roman"/>
          <w:kern w:val="0"/>
          <w:szCs w:val="24"/>
          <w:lang w:val="ro-RO"/>
        </w:rPr>
        <w:t xml:space="preserve">; </w:t>
      </w:r>
    </w:p>
    <w:p w14:paraId="4BFA0ED4" w14:textId="77777777" w:rsidR="00EB5CE6" w:rsidRPr="00A3740A" w:rsidRDefault="00EB5CE6" w:rsidP="00EB5CE6">
      <w:pPr>
        <w:pStyle w:val="Listparagraf"/>
        <w:numPr>
          <w:ilvl w:val="0"/>
          <w:numId w:val="2"/>
        </w:numPr>
        <w:autoSpaceDN w:val="0"/>
        <w:spacing w:after="0" w:line="317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4"/>
          <w:lang w:val="it-IT"/>
        </w:rPr>
      </w:pPr>
      <w:r w:rsidRPr="00A3740A">
        <w:rPr>
          <w:rFonts w:ascii="Times New Roman" w:eastAsia="Times New Roman" w:hAnsi="Times New Roman" w:cs="Times New Roman"/>
          <w:kern w:val="0"/>
          <w:szCs w:val="24"/>
          <w:lang w:val="it-IT"/>
        </w:rPr>
        <w:t>comunică permanent cu coordonatorul de voluntari;</w:t>
      </w:r>
    </w:p>
    <w:p w14:paraId="5317B827" w14:textId="77777777" w:rsidR="00EB5CE6" w:rsidRPr="00EB000B" w:rsidRDefault="00EB5CE6" w:rsidP="00EB5CE6">
      <w:pPr>
        <w:pStyle w:val="Standard"/>
        <w:autoSpaceDE w:val="0"/>
        <w:rPr>
          <w:rFonts w:eastAsia="Times New Roman" w:cs="Times New Roman"/>
          <w:b/>
        </w:rPr>
      </w:pPr>
    </w:p>
    <w:p w14:paraId="5000818A" w14:textId="77777777" w:rsidR="00EB5CE6" w:rsidRPr="00EB000B" w:rsidRDefault="00EB5CE6" w:rsidP="00EB5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000B">
        <w:rPr>
          <w:rFonts w:ascii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EB00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766F03" w14:textId="77777777" w:rsidR="00EB5CE6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D91871">
        <w:rPr>
          <w:rFonts w:eastAsia="Times New Roman" w:cs="Times New Roman"/>
        </w:rPr>
        <w:t xml:space="preserve">susține activități </w:t>
      </w:r>
      <w:r>
        <w:rPr>
          <w:rFonts w:eastAsia="Times New Roman" w:cs="Times New Roman"/>
        </w:rPr>
        <w:t xml:space="preserve">pe teme </w:t>
      </w:r>
      <w:r w:rsidRPr="00D91871">
        <w:rPr>
          <w:rFonts w:eastAsia="Times New Roman" w:cs="Times New Roman"/>
        </w:rPr>
        <w:t xml:space="preserve">de </w:t>
      </w:r>
      <w:r>
        <w:rPr>
          <w:rFonts w:eastAsia="Times New Roman" w:cs="Times New Roman"/>
        </w:rPr>
        <w:t>educație sanitară</w:t>
      </w:r>
      <w:r w:rsidRPr="00D91871">
        <w:rPr>
          <w:rFonts w:eastAsia="Times New Roman" w:cs="Times New Roman"/>
        </w:rPr>
        <w:t xml:space="preserve"> cu beneficiari, </w:t>
      </w:r>
      <w:r>
        <w:rPr>
          <w:rFonts w:eastAsia="Times New Roman" w:cs="Times New Roman"/>
        </w:rPr>
        <w:t>în conformitate cu vârsta și nivelul de dezvoltare a beneficiarilor (igiena orală, igiena mâinilor, igiena corpului, igiena alimentară etc.);</w:t>
      </w:r>
    </w:p>
    <w:p w14:paraId="608DA4CC" w14:textId="77777777" w:rsidR="00EB5CE6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folosește metode </w:t>
      </w:r>
      <w:r>
        <w:rPr>
          <w:rFonts w:eastAsia="Times New Roman" w:cs="Times New Roman"/>
        </w:rPr>
        <w:t>și abordări creative în activitățile desfășurate cu beneficiarii</w:t>
      </w:r>
      <w:r w:rsidRPr="00EB000B">
        <w:rPr>
          <w:rFonts w:eastAsia="Times New Roman" w:cs="Times New Roman"/>
        </w:rPr>
        <w:t>;</w:t>
      </w:r>
    </w:p>
    <w:p w14:paraId="34F816BA" w14:textId="77777777" w:rsidR="00EB5CE6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 w:rsidRPr="00EB000B">
        <w:rPr>
          <w:rFonts w:eastAsia="Times New Roman" w:cs="Times New Roman"/>
        </w:rPr>
        <w:t xml:space="preserve">stimulează participarea activă a beneficiarilor la activitățile </w:t>
      </w:r>
      <w:r w:rsidRPr="00D91871">
        <w:rPr>
          <w:rFonts w:eastAsia="Times New Roman" w:cs="Times New Roman"/>
        </w:rPr>
        <w:t xml:space="preserve">de </w:t>
      </w:r>
      <w:r>
        <w:rPr>
          <w:rFonts w:eastAsia="Times New Roman" w:cs="Times New Roman"/>
        </w:rPr>
        <w:t>educație sanitară</w:t>
      </w:r>
      <w:r w:rsidRPr="00EB000B">
        <w:rPr>
          <w:rFonts w:eastAsia="Times New Roman" w:cs="Times New Roman"/>
        </w:rPr>
        <w:t>;</w:t>
      </w:r>
    </w:p>
    <w:p w14:paraId="2C8CB7A3" w14:textId="77777777" w:rsidR="00EB5CE6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ține evidența copiilor care au participat la activitățile </w:t>
      </w:r>
      <w:r w:rsidRPr="00D91871">
        <w:rPr>
          <w:rFonts w:eastAsia="Times New Roman" w:cs="Times New Roman"/>
        </w:rPr>
        <w:t xml:space="preserve">de </w:t>
      </w:r>
      <w:r>
        <w:rPr>
          <w:rFonts w:eastAsia="Times New Roman" w:cs="Times New Roman"/>
        </w:rPr>
        <w:t>educație sanitară;</w:t>
      </w:r>
    </w:p>
    <w:p w14:paraId="2D6DA86E" w14:textId="77777777" w:rsidR="00EB5CE6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organizează activitatea </w:t>
      </w:r>
      <w:r w:rsidRPr="00D91871">
        <w:rPr>
          <w:rFonts w:eastAsia="Times New Roman" w:cs="Times New Roman"/>
        </w:rPr>
        <w:t xml:space="preserve">de </w:t>
      </w:r>
      <w:r>
        <w:rPr>
          <w:rFonts w:eastAsia="Times New Roman" w:cs="Times New Roman"/>
        </w:rPr>
        <w:t>educație sanitară</w:t>
      </w:r>
      <w:r w:rsidRPr="00D9187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atât individual cât și în grupuri mici de copii;</w:t>
      </w:r>
    </w:p>
    <w:p w14:paraId="62E350FC" w14:textId="77777777" w:rsidR="00EB5CE6" w:rsidRPr="00EB000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susține alături de echipă sesiuni de educație sanitară pentru părinții beneficiarilor în cadrul Programului ”Școala pentru Părinți”;</w:t>
      </w:r>
    </w:p>
    <w:p w14:paraId="45A6C942" w14:textId="77777777" w:rsidR="00EB5CE6" w:rsidRPr="007563FB" w:rsidRDefault="00EB5CE6" w:rsidP="00EB5CE6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oferă </w:t>
      </w:r>
      <w:proofErr w:type="spellStart"/>
      <w:r>
        <w:rPr>
          <w:rFonts w:eastAsia="Times New Roman" w:cs="Times New Roman"/>
        </w:rPr>
        <w:t>feed</w:t>
      </w:r>
      <w:proofErr w:type="spellEnd"/>
      <w:r>
        <w:rPr>
          <w:rFonts w:eastAsia="Times New Roman" w:cs="Times New Roman"/>
        </w:rPr>
        <w:t>-back coordonatorului privind activitatea realizată cu copiii;</w:t>
      </w:r>
    </w:p>
    <w:p w14:paraId="2A83D087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RELAȚIILE DE MUNCĂ ALE VOLUNTARULUI:</w:t>
      </w:r>
    </w:p>
    <w:p w14:paraId="1DE3A5EF" w14:textId="77777777" w:rsidR="00EB5CE6" w:rsidRPr="00A3740A" w:rsidRDefault="00EB5CE6" w:rsidP="00EB5CE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>Se subordonează direct: Coordonatorului centrului</w:t>
      </w:r>
    </w:p>
    <w:p w14:paraId="416181F7" w14:textId="77777777" w:rsidR="00EB5CE6" w:rsidRPr="00A3740A" w:rsidRDefault="00EB5CE6" w:rsidP="00EB5CE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>Este în relații directe cu: Beneficiarii centrului și personalul de specialitate.</w:t>
      </w:r>
    </w:p>
    <w:p w14:paraId="54C3A6CA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b/>
          <w:bCs/>
          <w:sz w:val="24"/>
          <w:szCs w:val="24"/>
          <w:lang w:val="it-IT"/>
        </w:rPr>
        <w:t>CONDIȚIILE DE MUNCĂ ALE VOLUNTARULUI:</w:t>
      </w:r>
    </w:p>
    <w:p w14:paraId="70E266DA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Data începerii activității: </w:t>
      </w:r>
    </w:p>
    <w:p w14:paraId="3890A05F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Durata activității: </w:t>
      </w:r>
    </w:p>
    <w:p w14:paraId="1F653B00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Program de lucru al activității: </w:t>
      </w:r>
    </w:p>
    <w:p w14:paraId="0995245A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3740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9A050C2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64707EE" w14:textId="77777777" w:rsidR="00EB5CE6" w:rsidRPr="00A3740A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E080D0C" w14:textId="77777777" w:rsidR="00EB5CE6" w:rsidRPr="00D83F3C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</w:p>
    <w:p w14:paraId="15E99287" w14:textId="77777777" w:rsidR="00EB5CE6" w:rsidRPr="00D83F3C" w:rsidRDefault="00EB5CE6" w:rsidP="00EB5C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Titular post (voluntar): </w:t>
      </w:r>
    </w:p>
    <w:p w14:paraId="3CA7009D" w14:textId="77777777" w:rsidR="00EB5CE6" w:rsidRPr="00383603" w:rsidRDefault="00EB5CE6" w:rsidP="00EB5CE6">
      <w:pPr>
        <w:jc w:val="both"/>
        <w:rPr>
          <w:sz w:val="24"/>
          <w:szCs w:val="24"/>
        </w:rPr>
      </w:pPr>
      <w:r w:rsidRPr="00D83F3C">
        <w:rPr>
          <w:rFonts w:ascii="Times New Roman" w:hAnsi="Times New Roman" w:cs="Times New Roman"/>
          <w:sz w:val="24"/>
          <w:szCs w:val="24"/>
          <w:lang w:val="ro-RO"/>
        </w:rPr>
        <w:t xml:space="preserve">Superior ierarhic direct: </w:t>
      </w:r>
    </w:p>
    <w:p w14:paraId="7C69B488" w14:textId="77777777" w:rsidR="00760BC6" w:rsidRDefault="00760BC6"/>
    <w:sectPr w:rsidR="00760BC6" w:rsidSect="00EB5CE6"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charset w:val="00"/>
    <w:family w:val="auto"/>
    <w:pitch w:val="variable"/>
  </w:font>
  <w:font w:name="DejaVu Sans">
    <w:altName w:val="Verdana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01CFC"/>
    <w:multiLevelType w:val="multilevel"/>
    <w:tmpl w:val="4D6C79F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B29276B"/>
    <w:multiLevelType w:val="multilevel"/>
    <w:tmpl w:val="E36AFF8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14452092">
    <w:abstractNumId w:val="1"/>
  </w:num>
  <w:num w:numId="2" w16cid:durableId="46609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E6"/>
    <w:rsid w:val="00387F01"/>
    <w:rsid w:val="00760BC6"/>
    <w:rsid w:val="00B60793"/>
    <w:rsid w:val="00B8059B"/>
    <w:rsid w:val="00EB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D41A"/>
  <w15:chartTrackingRefBased/>
  <w15:docId w15:val="{7D895C78-5213-48EB-987F-D3331BE1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CE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EB5CE6"/>
    <w:pPr>
      <w:ind w:left="720"/>
      <w:contextualSpacing/>
    </w:pPr>
  </w:style>
  <w:style w:type="character" w:customStyle="1" w:styleId="Fontdeparagrafimplicit1">
    <w:name w:val="Font de paragraf implicit1"/>
    <w:rsid w:val="00EB5CE6"/>
  </w:style>
  <w:style w:type="paragraph" w:customStyle="1" w:styleId="Standard">
    <w:name w:val="Standard"/>
    <w:rsid w:val="00EB5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basedOn w:val="FrListare"/>
    <w:rsid w:val="00EB5CE6"/>
    <w:pPr>
      <w:numPr>
        <w:numId w:val="1"/>
      </w:numPr>
    </w:pPr>
  </w:style>
  <w:style w:type="numbering" w:customStyle="1" w:styleId="WW8Num2">
    <w:name w:val="WW8Num2"/>
    <w:basedOn w:val="FrListare"/>
    <w:rsid w:val="00EB5CE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1</cp:revision>
  <dcterms:created xsi:type="dcterms:W3CDTF">2023-11-07T06:48:00Z</dcterms:created>
  <dcterms:modified xsi:type="dcterms:W3CDTF">2023-11-07T06:49:00Z</dcterms:modified>
</cp:coreProperties>
</file>