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10D0" w14:textId="77777777" w:rsidR="00A34373" w:rsidRPr="00C4328A" w:rsidRDefault="00A34373" w:rsidP="00A34373">
      <w:pPr>
        <w:widowControl w:val="0"/>
        <w:spacing w:after="0" w:line="240" w:lineRule="auto"/>
        <w:jc w:val="center"/>
        <w:rPr>
          <w:rFonts w:ascii="Times New Roman" w:eastAsia="WenQuanYi Zen Hei" w:hAnsi="Times New Roman" w:cs="Times New Roman"/>
          <w:b/>
          <w:kern w:val="1"/>
          <w:sz w:val="24"/>
          <w:szCs w:val="24"/>
          <w:lang w:val="it-IT" w:eastAsia="hi-IN" w:bidi="hi-IN"/>
        </w:rPr>
      </w:pPr>
      <w:r w:rsidRPr="00C4328A">
        <w:rPr>
          <w:rFonts w:ascii="Times New Roman" w:eastAsia="WenQuanYi Zen Hei" w:hAnsi="Times New Roman" w:cs="Times New Roman"/>
          <w:b/>
          <w:kern w:val="1"/>
          <w:sz w:val="24"/>
          <w:szCs w:val="24"/>
          <w:lang w:val="it-IT" w:eastAsia="hi-IN" w:bidi="hi-IN"/>
        </w:rPr>
        <w:t>ROMÂNIA</w:t>
      </w:r>
    </w:p>
    <w:p w14:paraId="7E14FC83" w14:textId="77777777" w:rsidR="00A34373" w:rsidRPr="00C4328A" w:rsidRDefault="00A34373" w:rsidP="00A34373">
      <w:pPr>
        <w:widowControl w:val="0"/>
        <w:tabs>
          <w:tab w:val="center" w:pos="4153"/>
          <w:tab w:val="right" w:pos="8306"/>
        </w:tabs>
        <w:spacing w:after="0" w:line="240" w:lineRule="auto"/>
        <w:jc w:val="center"/>
        <w:rPr>
          <w:rFonts w:ascii="Times New Roman" w:eastAsia="WenQuanYi Zen Hei" w:hAnsi="Times New Roman" w:cs="Times New Roman"/>
          <w:b/>
          <w:caps/>
          <w:kern w:val="1"/>
          <w:sz w:val="24"/>
          <w:szCs w:val="24"/>
          <w:lang w:val="it-IT" w:eastAsia="hi-IN" w:bidi="hi-IN"/>
        </w:rPr>
      </w:pPr>
      <w:r w:rsidRPr="00C4328A">
        <w:rPr>
          <w:rFonts w:ascii="Times New Roman" w:eastAsia="WenQuanYi Zen Hei" w:hAnsi="Times New Roman" w:cs="Times New Roman"/>
          <w:b/>
          <w:kern w:val="1"/>
          <w:sz w:val="24"/>
          <w:szCs w:val="24"/>
          <w:lang w:val="it-IT" w:eastAsia="hi-IN" w:bidi="hi-IN"/>
        </w:rPr>
        <w:t>CONSILIUL  LOCAL  AL  MUNICIPIULUI  BRAŞOV</w:t>
      </w:r>
    </w:p>
    <w:p w14:paraId="06281EA9" w14:textId="77777777" w:rsidR="00A34373" w:rsidRPr="00C4328A" w:rsidRDefault="00A34373" w:rsidP="00A34373">
      <w:pPr>
        <w:widowControl w:val="0"/>
        <w:tabs>
          <w:tab w:val="center" w:pos="4153"/>
          <w:tab w:val="right" w:pos="8306"/>
        </w:tabs>
        <w:spacing w:after="0" w:line="240" w:lineRule="auto"/>
        <w:jc w:val="center"/>
        <w:rPr>
          <w:rFonts w:ascii="Times New Roman" w:eastAsia="WenQuanYi Zen Hei" w:hAnsi="Times New Roman" w:cs="Times New Roman"/>
          <w:kern w:val="1"/>
          <w:sz w:val="24"/>
          <w:szCs w:val="24"/>
          <w:lang w:val="it-IT" w:eastAsia="hi-IN" w:bidi="hi-IN"/>
        </w:rPr>
      </w:pPr>
      <w:r w:rsidRPr="00C4328A">
        <w:rPr>
          <w:rFonts w:ascii="Times New Roman" w:eastAsia="WenQuanYi Zen Hei" w:hAnsi="Times New Roman" w:cs="Times New Roman"/>
          <w:b/>
          <w:caps/>
          <w:kern w:val="1"/>
          <w:sz w:val="24"/>
          <w:szCs w:val="24"/>
          <w:lang w:val="it-IT" w:eastAsia="hi-IN" w:bidi="hi-IN"/>
        </w:rPr>
        <w:t>Direcţia  de  ASISTENȚĂ  SocialĂ BRAȘOV</w:t>
      </w:r>
    </w:p>
    <w:p w14:paraId="4C2CF09E" w14:textId="77777777" w:rsidR="00A34373" w:rsidRPr="002C34C2" w:rsidRDefault="00A34373" w:rsidP="00A34373">
      <w:pPr>
        <w:widowControl w:val="0"/>
        <w:tabs>
          <w:tab w:val="center" w:pos="4153"/>
          <w:tab w:val="right" w:pos="8306"/>
        </w:tabs>
        <w:spacing w:after="0" w:line="240" w:lineRule="auto"/>
        <w:jc w:val="center"/>
        <w:rPr>
          <w:rFonts w:ascii="Times New Roman" w:eastAsia="WenQuanYi Zen Hei" w:hAnsi="Times New Roman" w:cs="Times New Roman"/>
          <w:kern w:val="1"/>
          <w:sz w:val="24"/>
          <w:szCs w:val="24"/>
          <w:lang w:eastAsia="hi-IN" w:bidi="hi-IN"/>
        </w:rPr>
      </w:pPr>
      <w:r w:rsidRPr="002C34C2">
        <w:rPr>
          <w:rFonts w:ascii="Times New Roman" w:eastAsia="WenQuanYi Zen Hei" w:hAnsi="Times New Roman" w:cs="Times New Roman"/>
          <w:kern w:val="1"/>
          <w:sz w:val="24"/>
          <w:szCs w:val="24"/>
          <w:lang w:eastAsia="hi-IN" w:bidi="hi-IN"/>
        </w:rPr>
        <w:t xml:space="preserve">Str. </w:t>
      </w:r>
      <w:proofErr w:type="spellStart"/>
      <w:r w:rsidRPr="002C34C2">
        <w:rPr>
          <w:rFonts w:ascii="Times New Roman" w:eastAsia="WenQuanYi Zen Hei" w:hAnsi="Times New Roman" w:cs="Times New Roman"/>
          <w:kern w:val="1"/>
          <w:sz w:val="24"/>
          <w:szCs w:val="24"/>
          <w:lang w:eastAsia="hi-IN" w:bidi="hi-IN"/>
        </w:rPr>
        <w:t>Panselelor</w:t>
      </w:r>
      <w:proofErr w:type="spellEnd"/>
      <w:r w:rsidRPr="002C34C2">
        <w:rPr>
          <w:rFonts w:ascii="Times New Roman" w:eastAsia="WenQuanYi Zen Hei" w:hAnsi="Times New Roman" w:cs="Times New Roman"/>
          <w:kern w:val="1"/>
          <w:sz w:val="24"/>
          <w:szCs w:val="24"/>
          <w:lang w:eastAsia="hi-IN" w:bidi="hi-IN"/>
        </w:rPr>
        <w:t xml:space="preserve">, nr. 23, </w:t>
      </w:r>
      <w:proofErr w:type="spellStart"/>
      <w:r w:rsidRPr="002C34C2">
        <w:rPr>
          <w:rFonts w:ascii="Times New Roman" w:eastAsia="WenQuanYi Zen Hei" w:hAnsi="Times New Roman" w:cs="Times New Roman"/>
          <w:kern w:val="1"/>
          <w:sz w:val="24"/>
          <w:szCs w:val="24"/>
          <w:lang w:eastAsia="hi-IN" w:bidi="hi-IN"/>
        </w:rPr>
        <w:t>Braşov</w:t>
      </w:r>
      <w:proofErr w:type="spellEnd"/>
      <w:r w:rsidRPr="002C34C2">
        <w:rPr>
          <w:rFonts w:ascii="Times New Roman" w:eastAsia="WenQuanYi Zen Hei" w:hAnsi="Times New Roman" w:cs="Times New Roman"/>
          <w:kern w:val="1"/>
          <w:sz w:val="24"/>
          <w:szCs w:val="24"/>
          <w:lang w:eastAsia="hi-IN" w:bidi="hi-IN"/>
        </w:rPr>
        <w:t xml:space="preserve">, cod postal 500419 </w:t>
      </w:r>
    </w:p>
    <w:p w14:paraId="7317B237" w14:textId="77777777" w:rsidR="00A34373" w:rsidRPr="002C34C2" w:rsidRDefault="00A34373" w:rsidP="00A34373">
      <w:pPr>
        <w:widowControl w:val="0"/>
        <w:tabs>
          <w:tab w:val="center" w:pos="4153"/>
          <w:tab w:val="right" w:pos="8306"/>
        </w:tabs>
        <w:spacing w:after="0" w:line="240" w:lineRule="auto"/>
        <w:jc w:val="center"/>
        <w:rPr>
          <w:rFonts w:ascii="Times New Roman" w:eastAsia="WenQuanYi Zen Hei" w:hAnsi="Times New Roman" w:cs="Times New Roman"/>
          <w:kern w:val="1"/>
          <w:sz w:val="24"/>
          <w:szCs w:val="24"/>
          <w:lang w:eastAsia="hi-IN" w:bidi="hi-IN"/>
        </w:rPr>
      </w:pPr>
      <w:r w:rsidRPr="002C34C2">
        <w:rPr>
          <w:rFonts w:ascii="Times New Roman" w:eastAsia="WenQuanYi Zen Hei" w:hAnsi="Times New Roman" w:cs="Times New Roman"/>
          <w:kern w:val="1"/>
          <w:sz w:val="24"/>
          <w:szCs w:val="24"/>
          <w:lang w:eastAsia="hi-IN" w:bidi="hi-IN"/>
        </w:rPr>
        <w:t>Tel+40-368-469995, +40-368-</w:t>
      </w:r>
      <w:proofErr w:type="gramStart"/>
      <w:r w:rsidRPr="002C34C2">
        <w:rPr>
          <w:rFonts w:ascii="Times New Roman" w:eastAsia="WenQuanYi Zen Hei" w:hAnsi="Times New Roman" w:cs="Times New Roman"/>
          <w:kern w:val="1"/>
          <w:sz w:val="24"/>
          <w:szCs w:val="24"/>
          <w:lang w:eastAsia="hi-IN" w:bidi="hi-IN"/>
        </w:rPr>
        <w:t>465415,+</w:t>
      </w:r>
      <w:proofErr w:type="gramEnd"/>
      <w:r w:rsidRPr="002C34C2">
        <w:rPr>
          <w:rFonts w:ascii="Times New Roman" w:eastAsia="WenQuanYi Zen Hei" w:hAnsi="Times New Roman" w:cs="Times New Roman"/>
          <w:kern w:val="1"/>
          <w:sz w:val="24"/>
          <w:szCs w:val="24"/>
          <w:lang w:eastAsia="hi-IN" w:bidi="hi-IN"/>
        </w:rPr>
        <w:t>40-368-464081, Fax. 0368-464083</w:t>
      </w:r>
    </w:p>
    <w:p w14:paraId="6F1CD97F" w14:textId="56EE6FF7" w:rsidR="00A34373" w:rsidRPr="002C34C2" w:rsidRDefault="00A34373" w:rsidP="00A34373">
      <w:pPr>
        <w:widowControl w:val="0"/>
        <w:tabs>
          <w:tab w:val="center" w:pos="4153"/>
          <w:tab w:val="right" w:pos="8306"/>
        </w:tabs>
        <w:spacing w:after="0" w:line="240" w:lineRule="auto"/>
        <w:jc w:val="center"/>
        <w:rPr>
          <w:rFonts w:ascii="Times New Roman" w:eastAsia="WenQuanYi Zen Hei" w:hAnsi="Times New Roman" w:cs="Times New Roman"/>
          <w:kern w:val="1"/>
          <w:sz w:val="24"/>
          <w:szCs w:val="24"/>
          <w:lang w:eastAsia="hi-IN" w:bidi="hi-IN"/>
        </w:rPr>
      </w:pPr>
      <w:r w:rsidRPr="002C34C2">
        <w:rPr>
          <w:rFonts w:ascii="Times New Roman" w:eastAsia="WenQuanYi Zen Hei" w:hAnsi="Times New Roman" w:cs="Times New Roman"/>
          <w:kern w:val="1"/>
          <w:sz w:val="24"/>
          <w:szCs w:val="24"/>
          <w:lang w:eastAsia="hi-IN" w:bidi="hi-IN"/>
        </w:rPr>
        <w:t>www.dasbv.ro; dasbv@dasbv.ro</w:t>
      </w:r>
    </w:p>
    <w:p w14:paraId="40D0BE2B" w14:textId="77777777" w:rsidR="00A34373" w:rsidRPr="002C34C2" w:rsidRDefault="00A34373" w:rsidP="00A34373">
      <w:pPr>
        <w:widowControl w:val="0"/>
        <w:tabs>
          <w:tab w:val="center" w:pos="4153"/>
          <w:tab w:val="right" w:pos="8306"/>
        </w:tabs>
        <w:spacing w:after="120" w:line="240" w:lineRule="auto"/>
        <w:jc w:val="center"/>
        <w:rPr>
          <w:rFonts w:ascii="Times New Roman" w:hAnsi="Times New Roman" w:cs="Times New Roman"/>
          <w:sz w:val="24"/>
          <w:szCs w:val="24"/>
        </w:rPr>
      </w:pPr>
      <w:r w:rsidRPr="002C34C2">
        <w:rPr>
          <w:rFonts w:ascii="Times New Roman" w:eastAsia="WenQuanYi Zen Hei" w:hAnsi="Times New Roman" w:cs="Times New Roman"/>
          <w:kern w:val="1"/>
          <w:sz w:val="24"/>
          <w:szCs w:val="24"/>
          <w:lang w:eastAsia="hi-IN" w:bidi="hi-IN"/>
        </w:rPr>
        <w:t xml:space="preserve">Operator de date cu </w:t>
      </w:r>
      <w:proofErr w:type="spellStart"/>
      <w:r w:rsidRPr="002C34C2">
        <w:rPr>
          <w:rFonts w:ascii="Times New Roman" w:eastAsia="WenQuanYi Zen Hei" w:hAnsi="Times New Roman" w:cs="Times New Roman"/>
          <w:kern w:val="1"/>
          <w:sz w:val="24"/>
          <w:szCs w:val="24"/>
          <w:lang w:eastAsia="hi-IN" w:bidi="hi-IN"/>
        </w:rPr>
        <w:t>caracter</w:t>
      </w:r>
      <w:proofErr w:type="spellEnd"/>
      <w:r w:rsidRPr="002C34C2">
        <w:rPr>
          <w:rFonts w:ascii="Times New Roman" w:eastAsia="WenQuanYi Zen Hei" w:hAnsi="Times New Roman" w:cs="Times New Roman"/>
          <w:kern w:val="1"/>
          <w:sz w:val="24"/>
          <w:szCs w:val="24"/>
          <w:lang w:eastAsia="hi-IN" w:bidi="hi-IN"/>
        </w:rPr>
        <w:t xml:space="preserve"> personal nr. 10326</w:t>
      </w:r>
    </w:p>
    <w:p w14:paraId="231C5A27" w14:textId="1A58DE1B" w:rsidR="00A34373" w:rsidRPr="002C34C2" w:rsidRDefault="00A34373" w:rsidP="00A34373">
      <w:pPr>
        <w:widowControl w:val="0"/>
        <w:tabs>
          <w:tab w:val="left" w:pos="567"/>
          <w:tab w:val="center" w:pos="4153"/>
          <w:tab w:val="right" w:pos="8306"/>
        </w:tabs>
        <w:spacing w:after="0" w:line="240" w:lineRule="auto"/>
        <w:jc w:val="both"/>
        <w:rPr>
          <w:rFonts w:ascii="Times New Roman" w:eastAsia="WenQuanYi Zen Hei" w:hAnsi="Times New Roman" w:cs="Times New Roman"/>
          <w:color w:val="000000"/>
          <w:kern w:val="1"/>
          <w:sz w:val="24"/>
          <w:szCs w:val="24"/>
          <w:u w:val="single"/>
          <w:lang w:eastAsia="hi-IN" w:bidi="hi-IN"/>
        </w:rPr>
      </w:pPr>
      <w:r w:rsidRPr="002C34C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6BEB61F" wp14:editId="6274150F">
                <wp:simplePos x="0" y="0"/>
                <wp:positionH relativeFrom="column">
                  <wp:posOffset>11430</wp:posOffset>
                </wp:positionH>
                <wp:positionV relativeFrom="paragraph">
                  <wp:posOffset>76200</wp:posOffset>
                </wp:positionV>
                <wp:extent cx="6104890" cy="27305"/>
                <wp:effectExtent l="26670" t="26670" r="21590" b="22225"/>
                <wp:wrapNone/>
                <wp:docPr id="1491075232"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27305"/>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6B026D" id="Conector drep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1.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" strokeweight="1.06mm">
                <v:stroke joinstyle="miter" endcap="square"/>
              </v:line>
            </w:pict>
          </mc:Fallback>
        </mc:AlternateContent>
      </w:r>
    </w:p>
    <w:p w14:paraId="11BB5E8A" w14:textId="77777777" w:rsidR="00A34373" w:rsidRPr="00FD62C7" w:rsidRDefault="00A34373" w:rsidP="00A34373">
      <w:pPr>
        <w:suppressAutoHyphens w:val="0"/>
        <w:spacing w:after="0" w:line="240" w:lineRule="auto"/>
        <w:jc w:val="center"/>
        <w:rPr>
          <w:rFonts w:ascii="Times New Roman" w:hAnsi="Times New Roman" w:cs="Times New Roman"/>
          <w:b/>
          <w:sz w:val="24"/>
          <w:szCs w:val="24"/>
          <w:lang w:val="ro-RO" w:eastAsia="en-US"/>
        </w:rPr>
      </w:pPr>
      <w:r w:rsidRPr="00FD62C7">
        <w:rPr>
          <w:rFonts w:ascii="Times New Roman" w:hAnsi="Times New Roman" w:cs="Times New Roman"/>
          <w:b/>
          <w:sz w:val="24"/>
          <w:szCs w:val="24"/>
          <w:lang w:val="ro-RO" w:eastAsia="en-US"/>
        </w:rPr>
        <w:t>INFORMARE</w:t>
      </w:r>
    </w:p>
    <w:p w14:paraId="5C269BD6" w14:textId="77777777" w:rsidR="00A34373" w:rsidRPr="00FD62C7" w:rsidRDefault="00A34373" w:rsidP="00A34373">
      <w:pPr>
        <w:suppressAutoHyphens w:val="0"/>
        <w:spacing w:after="0" w:line="240" w:lineRule="auto"/>
        <w:jc w:val="center"/>
        <w:rPr>
          <w:rFonts w:ascii="Times New Roman" w:hAnsi="Times New Roman" w:cs="Times New Roman"/>
          <w:b/>
          <w:sz w:val="24"/>
          <w:szCs w:val="24"/>
          <w:lang w:val="ro-RO" w:eastAsia="en-US"/>
        </w:rPr>
      </w:pPr>
      <w:r w:rsidRPr="00FD62C7">
        <w:rPr>
          <w:rFonts w:ascii="Times New Roman" w:hAnsi="Times New Roman" w:cs="Times New Roman"/>
          <w:b/>
          <w:sz w:val="24"/>
          <w:szCs w:val="24"/>
          <w:lang w:val="ro-RO" w:eastAsia="en-US"/>
        </w:rPr>
        <w:t xml:space="preserve"> privind prelucrarea datelor cu caracter personal </w:t>
      </w:r>
    </w:p>
    <w:p w14:paraId="50355A6D" w14:textId="77777777" w:rsidR="00A34373" w:rsidRPr="00FD62C7" w:rsidRDefault="00A34373" w:rsidP="00A34373">
      <w:pPr>
        <w:suppressAutoHyphens w:val="0"/>
        <w:spacing w:after="0" w:line="240" w:lineRule="auto"/>
        <w:jc w:val="center"/>
        <w:rPr>
          <w:rFonts w:ascii="Times New Roman" w:hAnsi="Times New Roman" w:cs="Times New Roman"/>
          <w:b/>
          <w:sz w:val="24"/>
          <w:szCs w:val="24"/>
          <w:lang w:val="ro-RO" w:eastAsia="en-US"/>
        </w:rPr>
      </w:pPr>
      <w:r w:rsidRPr="00FD62C7">
        <w:rPr>
          <w:rFonts w:ascii="Times New Roman" w:hAnsi="Times New Roman" w:cs="Times New Roman"/>
          <w:b/>
          <w:sz w:val="24"/>
          <w:szCs w:val="24"/>
          <w:lang w:val="ro-RO" w:eastAsia="en-US"/>
        </w:rPr>
        <w:t>voluntari</w:t>
      </w:r>
    </w:p>
    <w:p w14:paraId="29DAE0D7" w14:textId="77777777" w:rsidR="00A34373" w:rsidRPr="00FD62C7" w:rsidRDefault="00A34373" w:rsidP="00A34373">
      <w:pPr>
        <w:suppressAutoHyphens w:val="0"/>
        <w:spacing w:after="0" w:line="240" w:lineRule="auto"/>
        <w:rPr>
          <w:rFonts w:ascii="Times New Roman" w:hAnsi="Times New Roman" w:cs="Times New Roman"/>
          <w:b/>
          <w:sz w:val="24"/>
          <w:szCs w:val="24"/>
          <w:lang w:val="ro-RO" w:eastAsia="en-US"/>
        </w:rPr>
      </w:pPr>
    </w:p>
    <w:p w14:paraId="4CF05865" w14:textId="77777777" w:rsidR="00A34373" w:rsidRPr="00FD62C7" w:rsidRDefault="00A34373" w:rsidP="00A34373">
      <w:pPr>
        <w:suppressAutoHyphens w:val="0"/>
        <w:spacing w:after="0" w:line="240" w:lineRule="auto"/>
        <w:ind w:firstLine="709"/>
        <w:jc w:val="both"/>
        <w:textAlignment w:val="baseline"/>
        <w:rPr>
          <w:rFonts w:ascii="Times New Roman" w:eastAsia="Times New Roman" w:hAnsi="Times New Roman" w:cs="Times New Roman"/>
          <w:color w:val="000000"/>
          <w:sz w:val="24"/>
          <w:szCs w:val="24"/>
          <w:lang w:val="ro-RO" w:eastAsia="ro-RO"/>
        </w:rPr>
      </w:pPr>
      <w:r w:rsidRPr="00FD62C7">
        <w:rPr>
          <w:rFonts w:ascii="Times New Roman" w:eastAsia="Times New Roman" w:hAnsi="Times New Roman" w:cs="Times New Roman"/>
          <w:sz w:val="24"/>
          <w:szCs w:val="24"/>
          <w:lang w:val="ro-RO" w:eastAsia="ro-RO"/>
        </w:rPr>
        <w:t xml:space="preserve">Subscrisa </w:t>
      </w:r>
      <w:r w:rsidRPr="00FD62C7">
        <w:rPr>
          <w:rFonts w:ascii="Times New Roman" w:eastAsia="Times New Roman" w:hAnsi="Times New Roman" w:cs="Times New Roman"/>
          <w:b/>
          <w:sz w:val="24"/>
          <w:szCs w:val="24"/>
          <w:lang w:val="ro-RO" w:eastAsia="ro-RO"/>
        </w:rPr>
        <w:t>Direcția de Asistență Socială Brașov (DAS Brașov),</w:t>
      </w:r>
      <w:r w:rsidRPr="00FD62C7">
        <w:rPr>
          <w:rFonts w:ascii="Times New Roman" w:eastAsia="Times New Roman" w:hAnsi="Times New Roman" w:cs="Times New Roman"/>
          <w:sz w:val="24"/>
          <w:szCs w:val="24"/>
          <w:lang w:val="ro-RO" w:eastAsia="ro-RO"/>
        </w:rPr>
        <w:t xml:space="preserve"> Serviciul Public de Asistență Socială la nivelul Municipiului Brașov, cu sediul în Brașov, Str. Panselelor nr. 23, cod poștal 500419, (Operator de date cu caracter personal</w:t>
      </w:r>
      <w:r w:rsidRPr="00FD62C7">
        <w:rPr>
          <w:rFonts w:ascii="Times New Roman" w:eastAsia="Times New Roman" w:hAnsi="Times New Roman" w:cs="Times New Roman"/>
          <w:b/>
          <w:sz w:val="24"/>
          <w:szCs w:val="24"/>
          <w:lang w:val="ro-RO" w:eastAsia="ro-RO"/>
        </w:rPr>
        <w:t xml:space="preserve"> </w:t>
      </w:r>
      <w:r w:rsidRPr="00FD62C7">
        <w:rPr>
          <w:rFonts w:ascii="Times New Roman" w:eastAsia="Times New Roman" w:hAnsi="Times New Roman" w:cs="Times New Roman"/>
          <w:sz w:val="24"/>
          <w:szCs w:val="24"/>
          <w:lang w:val="ro-RO" w:eastAsia="ro-RO"/>
        </w:rPr>
        <w:t xml:space="preserve">înregistrat </w:t>
      </w:r>
      <w:r w:rsidRPr="00FD62C7">
        <w:rPr>
          <w:rFonts w:ascii="Times New Roman" w:eastAsia="Times New Roman" w:hAnsi="Times New Roman" w:cs="Times New Roman"/>
          <w:iCs/>
          <w:sz w:val="24"/>
          <w:szCs w:val="24"/>
          <w:lang w:val="ro-RO" w:eastAsia="ro-RO"/>
        </w:rPr>
        <w:t>sub numărul 10326</w:t>
      </w:r>
      <w:r w:rsidRPr="00FD62C7">
        <w:rPr>
          <w:rFonts w:ascii="Times New Roman" w:eastAsia="Times New Roman" w:hAnsi="Times New Roman" w:cs="Times New Roman"/>
          <w:b/>
          <w:sz w:val="24"/>
          <w:szCs w:val="24"/>
          <w:lang w:val="ro-RO" w:eastAsia="ro-RO"/>
        </w:rPr>
        <w:t>)</w:t>
      </w:r>
      <w:r w:rsidRPr="00FD62C7">
        <w:rPr>
          <w:rFonts w:ascii="Times New Roman" w:eastAsia="Times New Roman" w:hAnsi="Times New Roman" w:cs="Times New Roman"/>
          <w:sz w:val="24"/>
          <w:szCs w:val="24"/>
          <w:lang w:val="ro-RO" w:eastAsia="ro-RO"/>
        </w:rPr>
        <w:t xml:space="preserve">, în baza Art. 13 din </w:t>
      </w:r>
      <w:r w:rsidRPr="00FD62C7">
        <w:rPr>
          <w:rFonts w:ascii="Times New Roman" w:eastAsia="Times New Roman" w:hAnsi="Times New Roman" w:cs="Times New Roman"/>
          <w:iCs/>
          <w:sz w:val="24"/>
          <w:szCs w:val="24"/>
          <w:lang w:val="ro-RO" w:eastAsia="ro-RO"/>
        </w:rPr>
        <w:t>Regulamentul (UE) 2016/679 al Parlamentului European si al Consiliului Uniunii Europene din 27 aprilie 2016 (GDPR)</w:t>
      </w:r>
      <w:r w:rsidRPr="00FD62C7">
        <w:rPr>
          <w:rFonts w:ascii="Times New Roman" w:eastAsia="Times New Roman" w:hAnsi="Times New Roman" w:cs="Times New Roman"/>
          <w:bCs/>
          <w:sz w:val="24"/>
          <w:szCs w:val="24"/>
          <w:lang w:val="ro-RO" w:eastAsia="ro-RO"/>
        </w:rPr>
        <w:t xml:space="preserve">, </w:t>
      </w:r>
      <w:r w:rsidRPr="00FD62C7">
        <w:rPr>
          <w:rFonts w:ascii="Times New Roman" w:eastAsia="Times New Roman" w:hAnsi="Times New Roman" w:cs="Times New Roman"/>
          <w:sz w:val="24"/>
          <w:szCs w:val="24"/>
          <w:lang w:val="ro-RO" w:eastAsia="ro-RO"/>
        </w:rPr>
        <w:t xml:space="preserve"> vă aduce la cunoștință următoarele:</w:t>
      </w:r>
    </w:p>
    <w:p w14:paraId="3B7BEEB0" w14:textId="77777777" w:rsidR="00A34373" w:rsidRPr="00FD62C7" w:rsidRDefault="00A34373" w:rsidP="00A34373">
      <w:pPr>
        <w:suppressAutoHyphens w:val="0"/>
        <w:spacing w:after="0" w:line="240" w:lineRule="auto"/>
        <w:ind w:firstLine="709"/>
        <w:jc w:val="both"/>
        <w:textAlignment w:val="baseline"/>
        <w:rPr>
          <w:rFonts w:ascii="Times New Roman" w:eastAsia="Times New Roman" w:hAnsi="Times New Roman" w:cs="Times New Roman"/>
          <w:sz w:val="24"/>
          <w:szCs w:val="24"/>
          <w:lang w:val="ro-RO" w:eastAsia="ro-RO"/>
        </w:rPr>
      </w:pPr>
      <w:r w:rsidRPr="00FD62C7">
        <w:rPr>
          <w:rFonts w:ascii="Times New Roman" w:eastAsia="Times New Roman" w:hAnsi="Times New Roman" w:cs="Times New Roman"/>
          <w:sz w:val="24"/>
          <w:szCs w:val="24"/>
          <w:lang w:val="ro-RO" w:eastAsia="ro-RO"/>
        </w:rPr>
        <w:t xml:space="preserve"> DAS Brașov prelucrează datele cu caracter personal în conformitate cu dispozițiile legale interne și ale art. 6, alin. (1) lit. b), c) și d) din GDPR. Prelucrarea datelor cu caracter personal se face în scopul îndeplinirii obligațiilor legale ale DAS Brașov și în scopul încheierii/derulării contractului de voluntariat dintre dvs. și subscrisa.</w:t>
      </w:r>
    </w:p>
    <w:p w14:paraId="1C80A12B" w14:textId="77777777" w:rsidR="00A34373" w:rsidRPr="00FD62C7" w:rsidRDefault="00A34373" w:rsidP="00A34373">
      <w:pPr>
        <w:suppressAutoHyphens w:val="0"/>
        <w:spacing w:after="0" w:line="240" w:lineRule="auto"/>
        <w:ind w:firstLine="709"/>
        <w:jc w:val="both"/>
        <w:textAlignment w:val="baseline"/>
        <w:rPr>
          <w:rFonts w:ascii="Times New Roman" w:eastAsia="Times New Roman" w:hAnsi="Times New Roman" w:cs="Times New Roman"/>
          <w:color w:val="000000"/>
          <w:sz w:val="24"/>
          <w:szCs w:val="24"/>
          <w:lang w:val="ro-RO" w:eastAsia="ro-RO"/>
        </w:rPr>
      </w:pPr>
      <w:r w:rsidRPr="00FD62C7">
        <w:rPr>
          <w:rFonts w:ascii="Times New Roman" w:eastAsia="Times New Roman" w:hAnsi="Times New Roman" w:cs="Times New Roman"/>
          <w:sz w:val="24"/>
          <w:szCs w:val="24"/>
          <w:lang w:val="ro-RO" w:eastAsia="ro-RO"/>
        </w:rPr>
        <w:t xml:space="preserve">Destinatarii datelor cu caracter personal sunt angajații subscrisei cu atribuții privind prelucrarea datelor, </w:t>
      </w:r>
      <w:proofErr w:type="spellStart"/>
      <w:r w:rsidRPr="00FD62C7">
        <w:rPr>
          <w:rFonts w:ascii="Times New Roman" w:eastAsia="Times New Roman" w:hAnsi="Times New Roman" w:cs="Times New Roman"/>
          <w:sz w:val="24"/>
          <w:szCs w:val="24"/>
          <w:lang w:val="ro-RO" w:eastAsia="ro-RO"/>
        </w:rPr>
        <w:t>autorităţi</w:t>
      </w:r>
      <w:proofErr w:type="spellEnd"/>
      <w:r w:rsidRPr="00FD62C7">
        <w:rPr>
          <w:rFonts w:ascii="Times New Roman" w:eastAsia="Times New Roman" w:hAnsi="Times New Roman" w:cs="Times New Roman"/>
          <w:sz w:val="24"/>
          <w:szCs w:val="24"/>
          <w:lang w:val="ro-RO" w:eastAsia="ro-RO"/>
        </w:rPr>
        <w:t xml:space="preserve"> publice centrale, autorități publice locale, instituții publice, operatorii terți împuterniciți de DAS Brașov, după caz (ex. CN Poșta Română SA). Menționăm că, transmiterea datelor se efectuează în condițiile prevăzute de lege, în scopuri determinate, explicite și legitime.</w:t>
      </w:r>
    </w:p>
    <w:p w14:paraId="0DB3B030" w14:textId="77777777" w:rsidR="00A34373" w:rsidRPr="00FD62C7" w:rsidRDefault="00A34373" w:rsidP="00A34373">
      <w:pPr>
        <w:suppressAutoHyphens w:val="0"/>
        <w:spacing w:after="0" w:line="240" w:lineRule="auto"/>
        <w:ind w:firstLine="708"/>
        <w:jc w:val="both"/>
        <w:textAlignment w:val="baseline"/>
        <w:rPr>
          <w:rFonts w:ascii="Times New Roman" w:eastAsia="Times New Roman" w:hAnsi="Times New Roman" w:cs="Times New Roman"/>
          <w:sz w:val="24"/>
          <w:szCs w:val="24"/>
          <w:lang w:val="ro-RO" w:eastAsia="ro-RO"/>
        </w:rPr>
      </w:pPr>
      <w:r w:rsidRPr="00FD62C7">
        <w:rPr>
          <w:rFonts w:ascii="Times New Roman" w:eastAsia="Times New Roman" w:hAnsi="Times New Roman" w:cs="Times New Roman"/>
          <w:sz w:val="24"/>
          <w:szCs w:val="24"/>
          <w:lang w:val="ro-RO" w:eastAsia="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417AD271" w14:textId="77777777" w:rsidR="00A34373" w:rsidRPr="00FD62C7" w:rsidRDefault="00A34373" w:rsidP="00A34373">
      <w:pPr>
        <w:suppressAutoHyphens w:val="0"/>
        <w:spacing w:after="0" w:line="240" w:lineRule="auto"/>
        <w:ind w:firstLine="708"/>
        <w:jc w:val="both"/>
        <w:textAlignment w:val="baseline"/>
        <w:rPr>
          <w:rFonts w:ascii="Times New Roman" w:eastAsia="Times New Roman" w:hAnsi="Times New Roman" w:cs="Times New Roman"/>
          <w:sz w:val="24"/>
          <w:szCs w:val="24"/>
          <w:lang w:val="ro-RO" w:eastAsia="ro-RO"/>
        </w:rPr>
      </w:pPr>
      <w:r w:rsidRPr="00FD62C7">
        <w:rPr>
          <w:rFonts w:ascii="Times New Roman" w:eastAsia="Times New Roman" w:hAnsi="Times New Roman" w:cs="Times New Roman"/>
          <w:sz w:val="24"/>
          <w:szCs w:val="24"/>
          <w:lang w:val="ro-RO" w:eastAsia="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w:t>
      </w:r>
      <w:proofErr w:type="spellStart"/>
      <w:r w:rsidRPr="00FD62C7">
        <w:rPr>
          <w:rFonts w:ascii="Times New Roman" w:eastAsia="Times New Roman" w:hAnsi="Times New Roman" w:cs="Times New Roman"/>
          <w:sz w:val="24"/>
          <w:szCs w:val="24"/>
          <w:lang w:val="ro-RO" w:eastAsia="ro-RO"/>
        </w:rPr>
        <w:t>şi</w:t>
      </w:r>
      <w:proofErr w:type="spellEnd"/>
      <w:r w:rsidRPr="00FD62C7">
        <w:rPr>
          <w:rFonts w:ascii="Times New Roman" w:eastAsia="Times New Roman" w:hAnsi="Times New Roman" w:cs="Times New Roman"/>
          <w:sz w:val="24"/>
          <w:szCs w:val="24"/>
          <w:lang w:val="ro-RO" w:eastAsia="ro-RO"/>
        </w:rPr>
        <w:t xml:space="preserve"> semnată, transmisă către Direcția de Asistență Socială Brașov, la adresa: Brașov, Str. Panselelor nr. 23, cod poștal 500419, sau pe email </w:t>
      </w:r>
      <w:hyperlink r:id="rId4" w:history="1">
        <w:r w:rsidRPr="00FD62C7">
          <w:rPr>
            <w:rStyle w:val="Hyperlink"/>
            <w:rFonts w:ascii="Times New Roman" w:eastAsia="Times New Roman" w:hAnsi="Times New Roman" w:cs="Times New Roman"/>
            <w:color w:val="000000"/>
            <w:sz w:val="24"/>
            <w:szCs w:val="24"/>
            <w:lang w:val="ro-RO" w:eastAsia="ro-RO"/>
          </w:rPr>
          <w:t>dasbv@dasbv.ro</w:t>
        </w:r>
      </w:hyperlink>
      <w:r w:rsidRPr="00FD62C7">
        <w:rPr>
          <w:rFonts w:ascii="Times New Roman" w:eastAsia="Times New Roman" w:hAnsi="Times New Roman" w:cs="Times New Roman"/>
          <w:sz w:val="24"/>
          <w:szCs w:val="24"/>
          <w:lang w:val="ro-RO" w:eastAsia="ro-RO"/>
        </w:rPr>
        <w:t xml:space="preserve">. Persoana responsabilă cu protecția datelor cu </w:t>
      </w:r>
      <w:proofErr w:type="spellStart"/>
      <w:r w:rsidRPr="00FD62C7">
        <w:rPr>
          <w:rFonts w:ascii="Times New Roman" w:eastAsia="Times New Roman" w:hAnsi="Times New Roman" w:cs="Times New Roman"/>
          <w:sz w:val="24"/>
          <w:szCs w:val="24"/>
          <w:lang w:val="ro-RO" w:eastAsia="ro-RO"/>
        </w:rPr>
        <w:t>caracater</w:t>
      </w:r>
      <w:proofErr w:type="spellEnd"/>
      <w:r w:rsidRPr="00FD62C7">
        <w:rPr>
          <w:rFonts w:ascii="Times New Roman" w:eastAsia="Times New Roman" w:hAnsi="Times New Roman" w:cs="Times New Roman"/>
          <w:sz w:val="24"/>
          <w:szCs w:val="24"/>
          <w:lang w:val="ro-RO" w:eastAsia="ro-RO"/>
        </w:rPr>
        <w:t xml:space="preserve"> personal poate fi contactată la adresa de email informatic@dasbv.ro. </w:t>
      </w:r>
    </w:p>
    <w:p w14:paraId="1FE80AF3" w14:textId="77777777" w:rsidR="00A34373" w:rsidRPr="00FD62C7" w:rsidRDefault="00A34373" w:rsidP="00A34373">
      <w:pPr>
        <w:suppressAutoHyphens w:val="0"/>
        <w:spacing w:after="0" w:line="240" w:lineRule="auto"/>
        <w:ind w:firstLine="708"/>
        <w:jc w:val="both"/>
        <w:textAlignment w:val="baseline"/>
        <w:rPr>
          <w:rFonts w:ascii="Times New Roman" w:eastAsia="Times New Roman" w:hAnsi="Times New Roman" w:cs="Times New Roman"/>
          <w:sz w:val="24"/>
          <w:szCs w:val="24"/>
          <w:lang w:val="ro-RO" w:eastAsia="ro-RO"/>
        </w:rPr>
      </w:pPr>
      <w:r w:rsidRPr="00FD62C7">
        <w:rPr>
          <w:rFonts w:ascii="Times New Roman" w:eastAsia="Times New Roman" w:hAnsi="Times New Roman" w:cs="Times New Roman"/>
          <w:sz w:val="24"/>
          <w:szCs w:val="24"/>
          <w:lang w:val="ro-RO" w:eastAsia="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23F8D436" w14:textId="77777777" w:rsidR="00A34373" w:rsidRPr="00FD62C7" w:rsidRDefault="00A34373" w:rsidP="00A34373">
      <w:pPr>
        <w:suppressAutoHyphens w:val="0"/>
        <w:spacing w:after="0" w:line="240" w:lineRule="auto"/>
        <w:ind w:firstLine="708"/>
        <w:jc w:val="both"/>
        <w:textAlignment w:val="baseline"/>
        <w:rPr>
          <w:rFonts w:ascii="Times New Roman" w:eastAsia="Times New Roman" w:hAnsi="Times New Roman" w:cs="Times New Roman"/>
          <w:sz w:val="24"/>
          <w:szCs w:val="24"/>
          <w:lang w:val="ro-RO" w:eastAsia="ro-RO"/>
        </w:rPr>
      </w:pPr>
      <w:r w:rsidRPr="00FD62C7">
        <w:rPr>
          <w:rFonts w:ascii="Times New Roman" w:eastAsia="Times New Roman" w:hAnsi="Times New Roman" w:cs="Times New Roman"/>
          <w:sz w:val="24"/>
          <w:szCs w:val="24"/>
          <w:lang w:val="ro-RO" w:eastAsia="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1BF1DD7B" w14:textId="77777777" w:rsidR="00A34373" w:rsidRPr="00FD62C7" w:rsidRDefault="00A34373" w:rsidP="00A34373">
      <w:pPr>
        <w:suppressAutoHyphens w:val="0"/>
        <w:spacing w:after="0" w:line="240" w:lineRule="auto"/>
        <w:ind w:firstLine="708"/>
        <w:jc w:val="both"/>
        <w:textAlignment w:val="baseline"/>
        <w:rPr>
          <w:rFonts w:ascii="Times New Roman" w:eastAsia="Times New Roman" w:hAnsi="Times New Roman" w:cs="Times New Roman"/>
          <w:sz w:val="24"/>
          <w:szCs w:val="24"/>
          <w:lang w:val="ro-RO" w:eastAsia="ro-RO"/>
        </w:rPr>
      </w:pPr>
      <w:r w:rsidRPr="00FD62C7">
        <w:rPr>
          <w:rFonts w:ascii="Times New Roman" w:eastAsia="Times New Roman" w:hAnsi="Times New Roman" w:cs="Times New Roman"/>
          <w:sz w:val="24"/>
          <w:szCs w:val="24"/>
          <w:lang w:val="ro-RO" w:eastAsia="ro-RO"/>
        </w:rPr>
        <w:t>Informații suplimentare privind prelucrarea datelor cu caracter personal pot fi accesate pe www.dasbv.ro, în secțiunea Informații Publice - Protecția datelor cu caracter personal.</w:t>
      </w:r>
    </w:p>
    <w:p w14:paraId="28CA8490" w14:textId="77777777" w:rsidR="00A34373" w:rsidRPr="00FD62C7" w:rsidRDefault="00A34373" w:rsidP="00A34373">
      <w:pPr>
        <w:suppressAutoHyphens w:val="0"/>
        <w:spacing w:after="0" w:line="240" w:lineRule="auto"/>
        <w:ind w:firstLine="708"/>
        <w:jc w:val="both"/>
        <w:textAlignment w:val="baseline"/>
        <w:rPr>
          <w:rFonts w:ascii="Times New Roman" w:eastAsia="Times New Roman" w:hAnsi="Times New Roman" w:cs="Times New Roman"/>
          <w:sz w:val="24"/>
          <w:szCs w:val="24"/>
          <w:lang w:val="ro-RO" w:eastAsia="ro-RO"/>
        </w:rPr>
      </w:pPr>
    </w:p>
    <w:p w14:paraId="7C4C49B9" w14:textId="77777777" w:rsidR="00A34373" w:rsidRPr="00FD62C7" w:rsidRDefault="00A34373" w:rsidP="00A34373">
      <w:pPr>
        <w:suppressAutoHyphens w:val="0"/>
        <w:spacing w:after="0" w:line="240" w:lineRule="auto"/>
        <w:jc w:val="both"/>
        <w:textAlignment w:val="baseline"/>
        <w:rPr>
          <w:rFonts w:ascii="Times New Roman" w:eastAsia="Times New Roman" w:hAnsi="Times New Roman" w:cs="Times New Roman"/>
          <w:sz w:val="24"/>
          <w:szCs w:val="24"/>
          <w:lang w:val="ro-RO" w:eastAsia="ro-RO"/>
        </w:rPr>
      </w:pPr>
    </w:p>
    <w:p w14:paraId="15B52E01" w14:textId="018BB0CC" w:rsidR="00A34373" w:rsidRPr="00FD62C7" w:rsidRDefault="00A34373" w:rsidP="00A34373">
      <w:pPr>
        <w:suppressAutoHyphens w:val="0"/>
        <w:spacing w:after="0" w:line="240" w:lineRule="auto"/>
        <w:jc w:val="both"/>
        <w:textAlignment w:val="baseline"/>
        <w:rPr>
          <w:rFonts w:ascii="Times New Roman" w:eastAsia="Times New Roman" w:hAnsi="Times New Roman" w:cs="Times New Roman"/>
          <w:sz w:val="24"/>
          <w:szCs w:val="24"/>
          <w:lang w:val="ro-RO" w:eastAsia="ro-RO"/>
        </w:rPr>
      </w:pPr>
      <w:r w:rsidRPr="00FD62C7">
        <w:rPr>
          <w:rFonts w:ascii="Times New Roman" w:eastAsia="Times New Roman" w:hAnsi="Times New Roman" w:cs="Times New Roman"/>
          <w:b/>
          <w:sz w:val="24"/>
          <w:szCs w:val="24"/>
          <w:lang w:val="ro-RO" w:eastAsia="ro-RO"/>
        </w:rPr>
        <w:t>Am luat la cuno</w:t>
      </w:r>
      <w:r>
        <w:rPr>
          <w:rFonts w:ascii="Times New Roman" w:eastAsia="Times New Roman" w:hAnsi="Times New Roman" w:cs="Times New Roman"/>
          <w:b/>
          <w:sz w:val="24"/>
          <w:szCs w:val="24"/>
          <w:lang w:val="ro-RO" w:eastAsia="ro-RO"/>
        </w:rPr>
        <w:t>ș</w:t>
      </w:r>
      <w:r w:rsidRPr="00FD62C7">
        <w:rPr>
          <w:rFonts w:ascii="Times New Roman" w:eastAsia="Times New Roman" w:hAnsi="Times New Roman" w:cs="Times New Roman"/>
          <w:b/>
          <w:sz w:val="24"/>
          <w:szCs w:val="24"/>
          <w:lang w:val="ro-RO" w:eastAsia="ro-RO"/>
        </w:rPr>
        <w:t xml:space="preserve">tință: </w:t>
      </w:r>
      <w:r w:rsidRPr="00FD62C7">
        <w:rPr>
          <w:rFonts w:ascii="Times New Roman" w:eastAsia="Times New Roman" w:hAnsi="Times New Roman" w:cs="Times New Roman"/>
          <w:sz w:val="24"/>
          <w:szCs w:val="24"/>
          <w:lang w:val="ro-RO" w:eastAsia="ro-RO"/>
        </w:rPr>
        <w:t xml:space="preserve">(Nume și prenume) ..........................................................................., </w:t>
      </w:r>
    </w:p>
    <w:p w14:paraId="77507C42" w14:textId="77777777" w:rsidR="00A34373" w:rsidRPr="00FD62C7" w:rsidRDefault="00A34373" w:rsidP="00A34373">
      <w:pPr>
        <w:suppressAutoHyphens w:val="0"/>
        <w:spacing w:after="0" w:line="240" w:lineRule="auto"/>
        <w:jc w:val="both"/>
        <w:textAlignment w:val="baseline"/>
        <w:rPr>
          <w:rFonts w:ascii="Times New Roman" w:eastAsia="Times New Roman" w:hAnsi="Times New Roman" w:cs="Times New Roman"/>
          <w:b/>
          <w:sz w:val="24"/>
          <w:szCs w:val="24"/>
          <w:lang w:val="ro-RO" w:eastAsia="ro-RO"/>
        </w:rPr>
      </w:pPr>
      <w:r w:rsidRPr="00FD62C7">
        <w:rPr>
          <w:rFonts w:ascii="Times New Roman" w:eastAsia="Times New Roman" w:hAnsi="Times New Roman" w:cs="Times New Roman"/>
          <w:b/>
          <w:sz w:val="24"/>
          <w:szCs w:val="24"/>
          <w:lang w:val="ro-RO" w:eastAsia="ro-RO"/>
        </w:rPr>
        <w:t>Data:</w:t>
      </w:r>
      <w:r w:rsidRPr="00FD62C7">
        <w:rPr>
          <w:rFonts w:ascii="Times New Roman" w:eastAsia="Times New Roman" w:hAnsi="Times New Roman" w:cs="Times New Roman"/>
          <w:b/>
          <w:sz w:val="24"/>
          <w:szCs w:val="24"/>
          <w:lang w:val="ro-RO" w:eastAsia="ro-RO"/>
        </w:rPr>
        <w:tab/>
      </w:r>
      <w:r w:rsidRPr="00FD62C7">
        <w:rPr>
          <w:rFonts w:ascii="Times New Roman" w:eastAsia="Times New Roman" w:hAnsi="Times New Roman" w:cs="Times New Roman"/>
          <w:b/>
          <w:sz w:val="24"/>
          <w:szCs w:val="24"/>
          <w:lang w:val="ro-RO" w:eastAsia="ro-RO"/>
        </w:rPr>
        <w:tab/>
        <w:t xml:space="preserve">               Semnătura:</w:t>
      </w:r>
    </w:p>
    <w:p w14:paraId="251E69BA" w14:textId="77777777" w:rsidR="00760BC6" w:rsidRDefault="00760BC6"/>
    <w:sectPr w:rsidR="00760BC6" w:rsidSect="00A34373">
      <w:pgSz w:w="11906" w:h="16838" w:code="9"/>
      <w:pgMar w:top="1417"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enQuanYi Zen He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73"/>
    <w:rsid w:val="00387F01"/>
    <w:rsid w:val="00760BC6"/>
    <w:rsid w:val="00A34373"/>
    <w:rsid w:val="00B60793"/>
    <w:rsid w:val="00B805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F672"/>
  <w15:chartTrackingRefBased/>
  <w15:docId w15:val="{5045CF54-A823-4130-8A26-2E28A511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373"/>
    <w:pPr>
      <w:suppressAutoHyphens/>
      <w:spacing w:after="200" w:line="276" w:lineRule="auto"/>
    </w:pPr>
    <w:rPr>
      <w:rFonts w:ascii="Calibri" w:eastAsia="Calibri" w:hAnsi="Calibri" w:cs="Calibri"/>
      <w:kern w:val="0"/>
      <w:lang w:val="en-US" w:eastAsia="ar-SA"/>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A34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sbv@dasbv.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2967</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 Brasov</dc:creator>
  <cp:keywords/>
  <dc:description/>
  <cp:lastModifiedBy>Das Brasov</cp:lastModifiedBy>
  <cp:revision>1</cp:revision>
  <dcterms:created xsi:type="dcterms:W3CDTF">2023-11-07T07:04:00Z</dcterms:created>
  <dcterms:modified xsi:type="dcterms:W3CDTF">2023-11-07T07:05:00Z</dcterms:modified>
</cp:coreProperties>
</file>