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A40A" w14:textId="340DA3A5" w:rsidR="00F51B6B" w:rsidRDefault="00F51B6B" w:rsidP="00F51B6B">
      <w:pPr>
        <w:tabs>
          <w:tab w:val="left" w:pos="993"/>
          <w:tab w:val="center" w:pos="4153"/>
          <w:tab w:val="right" w:pos="9498"/>
        </w:tabs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F-PO-02-02-01</w:t>
      </w:r>
    </w:p>
    <w:p w14:paraId="599D74AB" w14:textId="1169C935" w:rsidR="00C11D2F" w:rsidRPr="00C95F08" w:rsidRDefault="008F521A" w:rsidP="00C11D2F">
      <w:pPr>
        <w:tabs>
          <w:tab w:val="left" w:pos="993"/>
          <w:tab w:val="center" w:pos="4153"/>
          <w:tab w:val="right" w:pos="9498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SERVICIUL ASISTENȚĂ SOCIALĂ PENTRU PERSOANE VÂRSTNICE </w:t>
      </w:r>
      <w:r w:rsidR="00C11D2F" w:rsidRPr="00C95F08">
        <w:rPr>
          <w:rFonts w:ascii="Times New Roman" w:hAnsi="Times New Roman" w:cs="Times New Roman"/>
          <w:b/>
          <w:bCs/>
          <w:sz w:val="24"/>
          <w:szCs w:val="24"/>
        </w:rPr>
        <w:t>(III</w:t>
      </w:r>
      <w:r w:rsidR="00BC53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1D2F" w:rsidRPr="00C95F0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C53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1D2F" w:rsidRPr="00C95F08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="00C11D2F" w:rsidRPr="00C95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08919C9D" w14:textId="77777777" w:rsidR="00C11D2F" w:rsidRPr="00C95F08" w:rsidRDefault="00C11D2F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5531FA5E" w14:textId="77777777" w:rsidR="00C11D2F" w:rsidRDefault="00C11D2F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4496F530" w14:textId="77777777" w:rsidR="000124FA" w:rsidRDefault="000124FA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1B686C44" w14:textId="77777777" w:rsidR="000124FA" w:rsidRDefault="000124FA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2A8A63CE" w14:textId="77777777" w:rsidR="00EB79B3" w:rsidRPr="00C95F08" w:rsidRDefault="00EB79B3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795EBEFD" w14:textId="593BBF07" w:rsidR="00C11D2F" w:rsidRPr="00C95F08" w:rsidRDefault="00C11D2F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95F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24F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C95F08">
        <w:rPr>
          <w:rFonts w:ascii="Times New Roman" w:hAnsi="Times New Roman" w:cs="Times New Roman"/>
          <w:b/>
          <w:sz w:val="24"/>
          <w:szCs w:val="24"/>
        </w:rPr>
        <w:t>Către:</w:t>
      </w:r>
    </w:p>
    <w:p w14:paraId="42D1DDC1" w14:textId="77777777" w:rsidR="00C11D2F" w:rsidRPr="00C95F08" w:rsidRDefault="00C11D2F" w:rsidP="00C11D2F">
      <w:pPr>
        <w:tabs>
          <w:tab w:val="left" w:pos="195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51A0C" w14:textId="77777777" w:rsidR="00C11D2F" w:rsidRPr="00C95F08" w:rsidRDefault="00C11D2F" w:rsidP="00C1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F08">
        <w:rPr>
          <w:rFonts w:ascii="Times New Roman" w:hAnsi="Times New Roman" w:cs="Times New Roman"/>
          <w:b/>
          <w:sz w:val="24"/>
          <w:szCs w:val="24"/>
        </w:rPr>
        <w:t>Direcția de Asistență Socială Brașov</w:t>
      </w:r>
    </w:p>
    <w:p w14:paraId="7834E52B" w14:textId="77777777" w:rsidR="00C11D2F" w:rsidRDefault="00C11D2F" w:rsidP="00C1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2117E" w14:textId="77777777" w:rsidR="00C11D2F" w:rsidRDefault="00C11D2F" w:rsidP="00C1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2EAE" w14:textId="77777777" w:rsidR="000124FA" w:rsidRPr="00C95F08" w:rsidRDefault="000124FA" w:rsidP="00C1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8A646" w14:textId="004BFCF0" w:rsidR="00C11D2F" w:rsidRPr="00EB79B3" w:rsidRDefault="00C11D2F" w:rsidP="00C11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Subsemnatul/Subsemnata.......................................................................................domiciliat(ă) în Mun. Brașov, str. ....................................................., nr. .........., bl.........., sc.........., ap............, legitimat cu........... seria........... nr.........................CNP...............................................................,</w:t>
      </w:r>
    </w:p>
    <w:p w14:paraId="1E1F8474" w14:textId="1A4ED3E2" w:rsidR="00C11D2F" w:rsidRPr="00EB79B3" w:rsidRDefault="00C11D2F" w:rsidP="00C11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telefon...................................................., email...........................................................................,</w:t>
      </w:r>
    </w:p>
    <w:p w14:paraId="17888C4B" w14:textId="77777777" w:rsidR="00C11D2F" w:rsidRPr="00EB79B3" w:rsidRDefault="00C11D2F" w:rsidP="00C11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prin prezenta solicit să dispuneți efectuarea unei evaluări/anchete sociale la domiciliul meu.</w:t>
      </w:r>
    </w:p>
    <w:p w14:paraId="5194056A" w14:textId="77777777" w:rsidR="00C11D2F" w:rsidRPr="00EB79B3" w:rsidRDefault="00C11D2F" w:rsidP="00C1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Menționez că evaluarea/ancheta socială îmi este necesară pentru ................................................</w:t>
      </w:r>
    </w:p>
    <w:p w14:paraId="5F988368" w14:textId="0EB64513" w:rsidR="00C11D2F" w:rsidRPr="00EB79B3" w:rsidRDefault="00C11D2F" w:rsidP="00C1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00CD5" w14:textId="77777777" w:rsidR="00C11D2F" w:rsidRPr="00EB79B3" w:rsidRDefault="00C11D2F" w:rsidP="00C11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983F7" w14:textId="77777777" w:rsidR="00C11D2F" w:rsidRPr="00EB79B3" w:rsidRDefault="00C11D2F" w:rsidP="00C11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628EF" w14:textId="06893095" w:rsidR="00C11D2F" w:rsidRPr="00EB79B3" w:rsidRDefault="00C11D2F" w:rsidP="00C11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Atașez prezentei cereri următoarele documente doveditoare:</w:t>
      </w:r>
    </w:p>
    <w:p w14:paraId="477D94A3" w14:textId="048A7312" w:rsidR="00C11D2F" w:rsidRPr="00EB79B3" w:rsidRDefault="00C11D2F" w:rsidP="009225B1">
      <w:pPr>
        <w:pStyle w:val="Listparagraf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Buletin identitate</w:t>
      </w:r>
      <w:r w:rsidR="00AC43D4">
        <w:rPr>
          <w:rFonts w:ascii="Times New Roman" w:hAnsi="Times New Roman" w:cs="Times New Roman"/>
          <w:sz w:val="24"/>
          <w:szCs w:val="24"/>
        </w:rPr>
        <w:t>/Carte de identitate/Carte de identitate provizorie</w:t>
      </w:r>
    </w:p>
    <w:p w14:paraId="37BC1193" w14:textId="4E6D3363" w:rsidR="00C11D2F" w:rsidRPr="00EB79B3" w:rsidRDefault="00C11D2F" w:rsidP="009225B1">
      <w:pPr>
        <w:pStyle w:val="Listparagraf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 xml:space="preserve">Cupon pensie </w:t>
      </w:r>
    </w:p>
    <w:p w14:paraId="6C028D5A" w14:textId="7AEBE26C" w:rsidR="00C11D2F" w:rsidRPr="00EB79B3" w:rsidRDefault="00C11D2F" w:rsidP="009225B1">
      <w:pPr>
        <w:pStyle w:val="Listparagraf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 xml:space="preserve">Recomandări și/sau evaluări ale medicului de familie/medicului specialist </w:t>
      </w:r>
    </w:p>
    <w:p w14:paraId="38F5A484" w14:textId="7E05A487" w:rsidR="00C11D2F" w:rsidRPr="00EB79B3" w:rsidRDefault="00C11D2F" w:rsidP="009225B1">
      <w:pPr>
        <w:pStyle w:val="Listparagraf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 xml:space="preserve">Adeverință medicală/certificat medical </w:t>
      </w:r>
    </w:p>
    <w:p w14:paraId="42B5284E" w14:textId="3985DCF5" w:rsidR="00C11D2F" w:rsidRDefault="00C11D2F" w:rsidP="009225B1">
      <w:pPr>
        <w:pStyle w:val="Listparagraf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 xml:space="preserve">Planul de externare și de continuare a serviciilor de îngrijire medicală în comunitate, dacă potențialul beneficiar este internat la data prezentei solicitări </w:t>
      </w:r>
    </w:p>
    <w:p w14:paraId="79423A11" w14:textId="4ADF5E2A" w:rsidR="00AC43D4" w:rsidRPr="00EB79B3" w:rsidRDefault="00AC43D4" w:rsidP="009225B1">
      <w:pPr>
        <w:pStyle w:val="Listparagraf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Evaluare psihologică/psihiatrică în cazul persoanelor diagnosticate cu afecțiune mentale</w:t>
      </w:r>
    </w:p>
    <w:p w14:paraId="3AD815B2" w14:textId="77777777" w:rsidR="00C11D2F" w:rsidRPr="00EB79B3" w:rsidRDefault="00C11D2F" w:rsidP="009225B1">
      <w:pPr>
        <w:pStyle w:val="Listparagraf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Nu au fost depuse actele de la punctele ...................................................</w:t>
      </w:r>
    </w:p>
    <w:p w14:paraId="26D9F859" w14:textId="77777777" w:rsidR="00C11D2F" w:rsidRPr="00EB79B3" w:rsidRDefault="00C11D2F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0BB19" w14:textId="77777777" w:rsidR="00C11D2F" w:rsidRPr="00EB79B3" w:rsidRDefault="00C11D2F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533F2" w14:textId="131942B4" w:rsidR="00C11D2F" w:rsidRPr="00EB79B3" w:rsidRDefault="00C11D2F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Semnătura ..................................................                                                        Data ........................</w:t>
      </w:r>
    </w:p>
    <w:p w14:paraId="22D99872" w14:textId="64E99930" w:rsidR="0069621B" w:rsidRDefault="0069621B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9ED9A" w14:textId="0DFD0440" w:rsidR="00F20232" w:rsidRPr="00EB79B3" w:rsidRDefault="00F20232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F08">
        <w:rPr>
          <w:rFonts w:ascii="Times New Roman" w:eastAsia="Calibri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27801" wp14:editId="4A99B6FB">
                <wp:simplePos x="0" y="0"/>
                <wp:positionH relativeFrom="column">
                  <wp:posOffset>-413385</wp:posOffset>
                </wp:positionH>
                <wp:positionV relativeFrom="paragraph">
                  <wp:posOffset>433705</wp:posOffset>
                </wp:positionV>
                <wp:extent cx="6309360" cy="4267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18CF4" w14:textId="0C33B4CF" w:rsidR="00C11D2F" w:rsidRPr="00C95F08" w:rsidRDefault="00C11D2F" w:rsidP="00C11D2F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F08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Timp de completare 10 min</w:t>
                            </w:r>
                            <w:r w:rsidR="000124FA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ute.</w:t>
                            </w:r>
                            <w:r w:rsidR="00EA4B26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4B26" w:rsidRPr="00EA4B26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Dosar personal al beneficiarului</w:t>
                            </w:r>
                          </w:p>
                          <w:p w14:paraId="64896739" w14:textId="77777777" w:rsidR="00C11D2F" w:rsidRPr="00C95F08" w:rsidRDefault="00C11D2F" w:rsidP="00C11D2F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27801" id="Rectangle 6" o:spid="_x0000_s1026" style="position:absolute;left:0;text-align:left;margin-left:-32.55pt;margin-top:34.15pt;width:496.8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" fillcolor="window" strokecolor="window" strokeweight="1pt">
                <v:textbox>
                  <w:txbxContent>
                    <w:p w14:paraId="66018CF4" w14:textId="0C33B4CF" w:rsidR="00C11D2F" w:rsidRPr="00C95F08" w:rsidRDefault="00C11D2F" w:rsidP="00C11D2F">
                      <w:pP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5F08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Timp de completare 10 min</w:t>
                      </w:r>
                      <w:r w:rsidR="000124FA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ute.</w:t>
                      </w:r>
                      <w:r w:rsidR="00EA4B26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4B26" w:rsidRPr="00EA4B26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Dosar personal al beneficiarului</w:t>
                      </w:r>
                    </w:p>
                    <w:p w14:paraId="64896739" w14:textId="77777777" w:rsidR="00C11D2F" w:rsidRPr="00C95F08" w:rsidRDefault="00C11D2F" w:rsidP="00C11D2F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20232" w:rsidRPr="00EB79B3" w:rsidSect="00C11D2F">
      <w:headerReference w:type="default" r:id="rId7"/>
      <w:pgSz w:w="11906" w:h="16838"/>
      <w:pgMar w:top="1440" w:right="1440" w:bottom="1440" w:left="144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51E3" w14:textId="77777777" w:rsidR="00C11D2F" w:rsidRDefault="00C11D2F" w:rsidP="00C11D2F">
      <w:pPr>
        <w:spacing w:after="0" w:line="240" w:lineRule="auto"/>
      </w:pPr>
      <w:r>
        <w:separator/>
      </w:r>
    </w:p>
  </w:endnote>
  <w:endnote w:type="continuationSeparator" w:id="0">
    <w:p w14:paraId="62248589" w14:textId="77777777" w:rsidR="00C11D2F" w:rsidRDefault="00C11D2F" w:rsidP="00C1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8DA5" w14:textId="77777777" w:rsidR="00C11D2F" w:rsidRDefault="00C11D2F" w:rsidP="00C11D2F">
      <w:pPr>
        <w:spacing w:after="0" w:line="240" w:lineRule="auto"/>
      </w:pPr>
      <w:r>
        <w:separator/>
      </w:r>
    </w:p>
  </w:footnote>
  <w:footnote w:type="continuationSeparator" w:id="0">
    <w:p w14:paraId="707A0C72" w14:textId="77777777" w:rsidR="00C11D2F" w:rsidRDefault="00C11D2F" w:rsidP="00C1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0B21" w14:textId="77777777" w:rsidR="00C11D2F" w:rsidRDefault="00C11D2F" w:rsidP="00C11D2F">
    <w:pPr>
      <w:pStyle w:val="Antet"/>
      <w:rPr>
        <w:rFonts w:ascii="Proxima Nova" w:eastAsia="Proxima Nova" w:hAnsi="Proxima Nova" w:cs="Proxima Nova"/>
        <w:noProof/>
        <w:lang w:val="en" w:eastAsia="ro-RO"/>
      </w:rPr>
    </w:pPr>
    <w:r w:rsidRPr="003666C6">
      <w:rPr>
        <w:rFonts w:ascii="Proxima Nova" w:eastAsia="Proxima Nova" w:hAnsi="Proxima Nova" w:cs="Proxima Nova"/>
        <w:noProof/>
        <w:lang w:val="en" w:eastAsia="ro-RO"/>
      </w:rPr>
      <w:drawing>
        <wp:inline distT="0" distB="0" distL="0" distR="0" wp14:anchorId="0ACEC92D" wp14:editId="3A0868F6">
          <wp:extent cx="5731510" cy="854094"/>
          <wp:effectExtent l="0" t="0" r="2540" b="3175"/>
          <wp:docPr id="27947559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4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263FB" w14:textId="5E4C149D" w:rsidR="00C11D2F" w:rsidRDefault="009225B1">
    <w:pPr>
      <w:pStyle w:val="Antet"/>
    </w:pPr>
    <w:r>
      <w:rPr>
        <w:rFonts w:ascii="Times New Roman" w:eastAsia="Proxima Nova" w:hAnsi="Times New Roman" w:cs="Times New Roman"/>
        <w:lang w:val="en" w:eastAsia="ro-RO"/>
      </w:rPr>
      <w:pict w14:anchorId="7E110A2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A96"/>
    <w:multiLevelType w:val="hybridMultilevel"/>
    <w:tmpl w:val="4E4C2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A3"/>
    <w:rsid w:val="000124FA"/>
    <w:rsid w:val="00041712"/>
    <w:rsid w:val="000E3E30"/>
    <w:rsid w:val="00292B15"/>
    <w:rsid w:val="003759AE"/>
    <w:rsid w:val="005575D3"/>
    <w:rsid w:val="0069621B"/>
    <w:rsid w:val="007316C7"/>
    <w:rsid w:val="007448DC"/>
    <w:rsid w:val="008A7871"/>
    <w:rsid w:val="008F521A"/>
    <w:rsid w:val="009225B1"/>
    <w:rsid w:val="00A91F11"/>
    <w:rsid w:val="00AC43D4"/>
    <w:rsid w:val="00B94AA3"/>
    <w:rsid w:val="00BC5387"/>
    <w:rsid w:val="00BF00AC"/>
    <w:rsid w:val="00C11D2F"/>
    <w:rsid w:val="00D37006"/>
    <w:rsid w:val="00E1500C"/>
    <w:rsid w:val="00EA4B26"/>
    <w:rsid w:val="00EB79B3"/>
    <w:rsid w:val="00EE5DA7"/>
    <w:rsid w:val="00F20232"/>
    <w:rsid w:val="00F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62DD4926"/>
  <w15:chartTrackingRefBased/>
  <w15:docId w15:val="{662D07DC-82FF-4EA1-BA22-8C5AF41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2F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11D2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1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11D2F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C1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11D2F"/>
    <w:rPr>
      <w:kern w:val="0"/>
      <w14:ligatures w14:val="none"/>
    </w:rPr>
  </w:style>
  <w:style w:type="paragraph" w:customStyle="1" w:styleId="WW-BodyTextFirstIndent">
    <w:name w:val="WW-Body Text First Indent"/>
    <w:basedOn w:val="Normal"/>
    <w:rsid w:val="00F20232"/>
    <w:pPr>
      <w:widowControl w:val="0"/>
      <w:suppressAutoHyphens/>
      <w:autoSpaceDN w:val="0"/>
      <w:spacing w:after="0" w:line="240" w:lineRule="auto"/>
      <w:ind w:firstLine="283"/>
      <w:textAlignment w:val="baseline"/>
    </w:pPr>
    <w:rPr>
      <w:rFonts w:ascii="Tinos" w:eastAsia="DejaVu Sans" w:hAnsi="Tinos" w:cs="DejaVu Sans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Administrativ</dc:creator>
  <cp:keywords/>
  <dc:description/>
  <cp:lastModifiedBy>DSS Administrativ</cp:lastModifiedBy>
  <cp:revision>13</cp:revision>
  <dcterms:created xsi:type="dcterms:W3CDTF">2024-04-29T08:48:00Z</dcterms:created>
  <dcterms:modified xsi:type="dcterms:W3CDTF">2025-03-12T12:19:00Z</dcterms:modified>
</cp:coreProperties>
</file>